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65C2" w14:textId="77777777" w:rsidR="00EB02FC" w:rsidRDefault="00EB02FC" w:rsidP="00EB02FC"/>
    <w:p w14:paraId="48299DFD" w14:textId="77777777" w:rsidR="00452B0C" w:rsidRDefault="00452B0C" w:rsidP="00EB02FC"/>
    <w:p w14:paraId="7F9EDCEE" w14:textId="77777777" w:rsidR="00452B0C" w:rsidRDefault="00452B0C" w:rsidP="00EB02FC"/>
    <w:p w14:paraId="0C8E977E" w14:textId="791C931E" w:rsidR="00452B0C" w:rsidRDefault="00452B0C" w:rsidP="007E2048"/>
    <w:p w14:paraId="55566828" w14:textId="77777777" w:rsidR="00165C47" w:rsidRDefault="00165C47" w:rsidP="00EB02FC"/>
    <w:p w14:paraId="6EE6A6E3" w14:textId="77777777" w:rsidR="00165C47" w:rsidRDefault="00165C47" w:rsidP="00EB02FC"/>
    <w:p w14:paraId="219D42EF" w14:textId="77777777" w:rsidR="00165C47" w:rsidRDefault="00165C47" w:rsidP="00EB02FC"/>
    <w:p w14:paraId="291D9707" w14:textId="5C4F4AD9" w:rsidR="00165C47" w:rsidRPr="00637189" w:rsidRDefault="64036EB6" w:rsidP="00165C47">
      <w:pPr>
        <w:pStyle w:val="podpisi"/>
        <w:spacing w:line="360" w:lineRule="auto"/>
        <w:jc w:val="center"/>
        <w:rPr>
          <w:rFonts w:ascii="Verdana" w:hAnsi="Verdana" w:cs="Arial"/>
          <w:sz w:val="28"/>
          <w:szCs w:val="28"/>
          <w:lang w:val="sl-SI"/>
        </w:rPr>
      </w:pPr>
      <w:r w:rsidRPr="01C266CF">
        <w:rPr>
          <w:rFonts w:ascii="Verdana" w:hAnsi="Verdana" w:cs="Arial"/>
          <w:sz w:val="28"/>
          <w:szCs w:val="28"/>
          <w:lang w:val="sl-SI"/>
        </w:rPr>
        <w:t>FUNKCIJSKA</w:t>
      </w:r>
      <w:r w:rsidR="00165C47" w:rsidRPr="01C266CF">
        <w:rPr>
          <w:rFonts w:ascii="Verdana" w:hAnsi="Verdana" w:cs="Arial"/>
          <w:sz w:val="28"/>
          <w:szCs w:val="28"/>
          <w:lang w:val="sl-SI"/>
        </w:rPr>
        <w:t xml:space="preserve"> DOKUMENTACIJA </w:t>
      </w:r>
    </w:p>
    <w:p w14:paraId="6F37B6F7" w14:textId="77777777" w:rsidR="00165C47" w:rsidRDefault="00165C47" w:rsidP="00165C47">
      <w:pPr>
        <w:pStyle w:val="podpisi"/>
        <w:spacing w:line="360" w:lineRule="auto"/>
        <w:jc w:val="center"/>
        <w:rPr>
          <w:rFonts w:ascii="Verdana" w:hAnsi="Verdana" w:cs="Arial"/>
          <w:sz w:val="28"/>
          <w:szCs w:val="20"/>
          <w:lang w:val="sl-SI"/>
        </w:rPr>
      </w:pPr>
      <w:r w:rsidRPr="00637189">
        <w:rPr>
          <w:rFonts w:ascii="Verdana" w:hAnsi="Verdana" w:cs="Arial"/>
          <w:sz w:val="28"/>
          <w:szCs w:val="20"/>
          <w:lang w:val="sl-SI"/>
        </w:rPr>
        <w:t xml:space="preserve">ZA PROJEKT </w:t>
      </w:r>
    </w:p>
    <w:p w14:paraId="47731040" w14:textId="77777777" w:rsidR="00E61977" w:rsidRPr="00637189" w:rsidRDefault="00E61977" w:rsidP="00165C47">
      <w:pPr>
        <w:pStyle w:val="podpisi"/>
        <w:spacing w:line="360" w:lineRule="auto"/>
        <w:jc w:val="center"/>
        <w:rPr>
          <w:rFonts w:ascii="Verdana" w:hAnsi="Verdana" w:cs="Arial"/>
          <w:sz w:val="28"/>
          <w:szCs w:val="20"/>
          <w:lang w:val="sl-SI"/>
        </w:rPr>
      </w:pPr>
    </w:p>
    <w:p w14:paraId="24433E18" w14:textId="5FEBD8F9" w:rsidR="00165C47" w:rsidRPr="00E61977" w:rsidRDefault="00165C47" w:rsidP="00B36ACC">
      <w:pPr>
        <w:pStyle w:val="podpisi"/>
        <w:spacing w:line="360" w:lineRule="auto"/>
        <w:jc w:val="center"/>
        <w:rPr>
          <w:rFonts w:ascii="Verdana" w:hAnsi="Verdana" w:cs="Arial"/>
          <w:b/>
          <w:sz w:val="36"/>
          <w:szCs w:val="20"/>
          <w:lang w:val="sl-SI"/>
        </w:rPr>
      </w:pPr>
      <w:r w:rsidRPr="00E61977">
        <w:rPr>
          <w:rFonts w:ascii="Verdana" w:hAnsi="Verdana" w:cs="Arial"/>
          <w:b/>
          <w:sz w:val="36"/>
          <w:szCs w:val="20"/>
          <w:lang w:val="sl-SI"/>
        </w:rPr>
        <w:t>"</w:t>
      </w:r>
      <w:r w:rsidR="00CF132B">
        <w:rPr>
          <w:rFonts w:ascii="Verdana" w:hAnsi="Verdana" w:cs="Arial"/>
          <w:b/>
          <w:sz w:val="36"/>
          <w:szCs w:val="20"/>
          <w:lang w:val="sl-SI"/>
        </w:rPr>
        <w:t>U</w:t>
      </w:r>
      <w:r w:rsidR="00CF132B" w:rsidRPr="00CF132B">
        <w:rPr>
          <w:rFonts w:ascii="Verdana" w:hAnsi="Verdana" w:cs="Arial"/>
          <w:b/>
          <w:sz w:val="36"/>
          <w:szCs w:val="20"/>
          <w:lang w:val="sl-SI"/>
        </w:rPr>
        <w:t>vedb</w:t>
      </w:r>
      <w:r w:rsidR="00CF132B">
        <w:rPr>
          <w:rFonts w:ascii="Verdana" w:hAnsi="Verdana" w:cs="Arial"/>
          <w:b/>
          <w:sz w:val="36"/>
          <w:szCs w:val="20"/>
          <w:lang w:val="sl-SI"/>
        </w:rPr>
        <w:t>a</w:t>
      </w:r>
      <w:r w:rsidR="00CF132B" w:rsidRPr="00CF132B">
        <w:rPr>
          <w:rFonts w:ascii="Verdana" w:hAnsi="Verdana" w:cs="Arial"/>
          <w:b/>
          <w:sz w:val="36"/>
          <w:szCs w:val="20"/>
          <w:lang w:val="sl-SI"/>
        </w:rPr>
        <w:t xml:space="preserve"> novega poslovno informacijskega sistema</w:t>
      </w:r>
      <w:r w:rsidR="00CF132B">
        <w:rPr>
          <w:rFonts w:ascii="Verdana" w:hAnsi="Verdana" w:cs="Arial"/>
          <w:b/>
          <w:sz w:val="36"/>
          <w:szCs w:val="20"/>
          <w:lang w:val="sl-SI"/>
        </w:rPr>
        <w:t xml:space="preserve"> v Onkološki inštitut</w:t>
      </w:r>
      <w:r w:rsidRPr="00E61977">
        <w:rPr>
          <w:rFonts w:ascii="Verdana" w:hAnsi="Verdana" w:cs="Arial"/>
          <w:b/>
          <w:sz w:val="36"/>
          <w:szCs w:val="20"/>
          <w:lang w:val="sl-SI"/>
        </w:rPr>
        <w:t>"</w:t>
      </w:r>
    </w:p>
    <w:p w14:paraId="42B1E633" w14:textId="719EB80C" w:rsidR="00165C47" w:rsidRDefault="1DE6D302" w:rsidP="540CFE6F">
      <w:pPr>
        <w:pStyle w:val="podpisi"/>
        <w:spacing w:line="360" w:lineRule="auto"/>
        <w:jc w:val="center"/>
        <w:rPr>
          <w:rFonts w:ascii="Verdana" w:hAnsi="Verdana" w:cs="Arial"/>
          <w:b/>
          <w:bCs/>
          <w:sz w:val="28"/>
          <w:szCs w:val="28"/>
          <w:lang w:val="sl-SI"/>
        </w:rPr>
      </w:pPr>
      <w:r w:rsidRPr="540CFE6F">
        <w:rPr>
          <w:rFonts w:ascii="Verdana" w:hAnsi="Verdana" w:cs="Arial"/>
          <w:b/>
          <w:bCs/>
          <w:sz w:val="28"/>
          <w:szCs w:val="28"/>
          <w:lang w:val="sl-SI"/>
        </w:rPr>
        <w:t xml:space="preserve">Področje </w:t>
      </w:r>
      <w:r w:rsidR="00DB448D">
        <w:rPr>
          <w:rFonts w:ascii="Verdana" w:hAnsi="Verdana" w:cs="Arial"/>
          <w:b/>
          <w:bCs/>
          <w:sz w:val="28"/>
          <w:szCs w:val="28"/>
          <w:lang w:val="sl-SI"/>
        </w:rPr>
        <w:t>Osnovna Sredstva</w:t>
      </w:r>
    </w:p>
    <w:p w14:paraId="216753C8" w14:textId="77777777" w:rsidR="0055544E" w:rsidRDefault="0055544E" w:rsidP="00165C47">
      <w:pPr>
        <w:pStyle w:val="podpisi"/>
        <w:spacing w:line="360" w:lineRule="auto"/>
        <w:jc w:val="center"/>
        <w:rPr>
          <w:rFonts w:ascii="Verdana" w:hAnsi="Verdana" w:cs="Arial"/>
          <w:b/>
          <w:sz w:val="28"/>
          <w:szCs w:val="20"/>
          <w:lang w:val="sl-SI"/>
        </w:rPr>
      </w:pPr>
    </w:p>
    <w:p w14:paraId="7C431B2B" w14:textId="34D81F4B" w:rsidR="0055544E" w:rsidRDefault="00A4361C" w:rsidP="0055544E">
      <w:pPr>
        <w:jc w:val="center"/>
      </w:pPr>
      <w:r>
        <w:t>Verzija: JN</w:t>
      </w:r>
    </w:p>
    <w:p w14:paraId="357648FE" w14:textId="77777777" w:rsidR="0055544E" w:rsidRDefault="0055544E" w:rsidP="0055544E"/>
    <w:p w14:paraId="15DB023B" w14:textId="77777777" w:rsidR="0055544E" w:rsidRDefault="0055544E" w:rsidP="0055544E"/>
    <w:p w14:paraId="784FD32D" w14:textId="77777777" w:rsidR="0055544E" w:rsidRDefault="0055544E" w:rsidP="0055544E"/>
    <w:p w14:paraId="29656926" w14:textId="77777777" w:rsidR="0055544E" w:rsidRDefault="0055544E" w:rsidP="0055544E"/>
    <w:p w14:paraId="327F9DC3" w14:textId="576C8CFE" w:rsidR="0055544E" w:rsidRDefault="0055544E" w:rsidP="0055544E"/>
    <w:p w14:paraId="37C6B7CA" w14:textId="77777777" w:rsidR="00A312DC" w:rsidRDefault="00A312DC" w:rsidP="0055544E"/>
    <w:p w14:paraId="5D858D1C" w14:textId="77777777" w:rsidR="00A312DC" w:rsidRDefault="00A312DC" w:rsidP="0055544E"/>
    <w:p w14:paraId="64D41C34" w14:textId="2F0E8275" w:rsidR="0055544E" w:rsidRDefault="0055544E" w:rsidP="0055544E"/>
    <w:p w14:paraId="5AAF7C0C" w14:textId="1936C562" w:rsidR="00264DD3" w:rsidRDefault="00264DD3" w:rsidP="0055544E"/>
    <w:p w14:paraId="653EFF17" w14:textId="3CCD01ED" w:rsidR="00264DD3" w:rsidRDefault="00264DD3" w:rsidP="0055544E"/>
    <w:p w14:paraId="1FCFC282" w14:textId="0065ADCD" w:rsidR="00264DD3" w:rsidRDefault="00264DD3" w:rsidP="0055544E"/>
    <w:p w14:paraId="7333A2F4" w14:textId="77777777" w:rsidR="00264DD3" w:rsidRDefault="00264DD3" w:rsidP="005554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402"/>
        <w:gridCol w:w="1417"/>
        <w:gridCol w:w="2676"/>
      </w:tblGrid>
      <w:tr w:rsidR="0055544E" w14:paraId="731D316F" w14:textId="77777777" w:rsidTr="01C266CF">
        <w:tc>
          <w:tcPr>
            <w:tcW w:w="156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118"/>
              <w:gridCol w:w="1701"/>
              <w:gridCol w:w="2676"/>
            </w:tblGrid>
            <w:tr w:rsidR="009C5903" w14:paraId="1A6AB1B0" w14:textId="77777777" w:rsidTr="008A177E">
              <w:tc>
                <w:tcPr>
                  <w:tcW w:w="1560" w:type="dxa"/>
                </w:tcPr>
                <w:p w14:paraId="0E40D270" w14:textId="77777777" w:rsidR="009C5903" w:rsidRPr="00FC2421" w:rsidRDefault="009C5903" w:rsidP="009C5903">
                  <w:pPr>
                    <w:rPr>
                      <w:b/>
                    </w:rPr>
                  </w:pPr>
                  <w:r w:rsidRPr="00FC2421">
                    <w:rPr>
                      <w:b/>
                    </w:rPr>
                    <w:t>Naročnik:</w:t>
                  </w:r>
                  <w:r>
                    <w:rPr>
                      <w:b/>
                    </w:rPr>
                    <w:t xml:space="preserve"> </w:t>
                  </w:r>
                </w:p>
              </w:tc>
              <w:tc>
                <w:tcPr>
                  <w:tcW w:w="3118" w:type="dxa"/>
                </w:tcPr>
                <w:p w14:paraId="67D5BD05" w14:textId="696BE4FF" w:rsidR="009C5903" w:rsidRDefault="009C5903" w:rsidP="009C5903"/>
              </w:tc>
              <w:tc>
                <w:tcPr>
                  <w:tcW w:w="1701" w:type="dxa"/>
                </w:tcPr>
                <w:p w14:paraId="0DC15AB6" w14:textId="77777777" w:rsidR="009C5903" w:rsidRPr="00FC2421" w:rsidRDefault="009C5903" w:rsidP="009C5903">
                  <w:pPr>
                    <w:rPr>
                      <w:b/>
                    </w:rPr>
                  </w:pPr>
                  <w:r w:rsidRPr="00FC2421">
                    <w:rPr>
                      <w:b/>
                    </w:rPr>
                    <w:t>Izvajalec:</w:t>
                  </w:r>
                </w:p>
              </w:tc>
              <w:tc>
                <w:tcPr>
                  <w:tcW w:w="2676" w:type="dxa"/>
                </w:tcPr>
                <w:p w14:paraId="4DC1AF30" w14:textId="55CDB21F" w:rsidR="009C5903" w:rsidRDefault="009C5903" w:rsidP="009C5903"/>
              </w:tc>
            </w:tr>
          </w:tbl>
          <w:p w14:paraId="384AD2FA" w14:textId="1ACEE556" w:rsidR="0055544E" w:rsidRPr="00FC2421" w:rsidRDefault="0055544E" w:rsidP="0055544E">
            <w:pPr>
              <w:rPr>
                <w:b/>
              </w:rPr>
            </w:pPr>
          </w:p>
        </w:tc>
        <w:tc>
          <w:tcPr>
            <w:tcW w:w="3402" w:type="dxa"/>
          </w:tcPr>
          <w:p w14:paraId="298CA3BA" w14:textId="06F77F22" w:rsidR="0055544E" w:rsidRDefault="00CF132B" w:rsidP="0055544E">
            <w:r w:rsidRPr="00CF132B">
              <w:rPr>
                <w:noProof/>
              </w:rPr>
              <w:drawing>
                <wp:anchor distT="0" distB="0" distL="114300" distR="114300" simplePos="0" relativeHeight="251659264" behindDoc="0" locked="0" layoutInCell="1" allowOverlap="1" wp14:anchorId="5FD4F126" wp14:editId="43278785">
                  <wp:simplePos x="0" y="0"/>
                  <wp:positionH relativeFrom="column">
                    <wp:posOffset>-68580</wp:posOffset>
                  </wp:positionH>
                  <wp:positionV relativeFrom="paragraph">
                    <wp:posOffset>136525</wp:posOffset>
                  </wp:positionV>
                  <wp:extent cx="1944370" cy="388620"/>
                  <wp:effectExtent l="0" t="0" r="0" b="0"/>
                  <wp:wrapThrough wrapText="bothSides">
                    <wp:wrapPolygon edited="0">
                      <wp:start x="1058" y="0"/>
                      <wp:lineTo x="0" y="3176"/>
                      <wp:lineTo x="0" y="12706"/>
                      <wp:lineTo x="212" y="19059"/>
                      <wp:lineTo x="2540" y="20118"/>
                      <wp:lineTo x="6137" y="20118"/>
                      <wp:lineTo x="9946" y="20118"/>
                      <wp:lineTo x="12063" y="20118"/>
                      <wp:lineTo x="13121" y="19059"/>
                      <wp:lineTo x="21374" y="13765"/>
                      <wp:lineTo x="21374" y="0"/>
                      <wp:lineTo x="15872" y="0"/>
                      <wp:lineTo x="1058" y="0"/>
                    </wp:wrapPolygon>
                  </wp:wrapThrough>
                  <wp:docPr id="13"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4370" cy="38862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Pr>
          <w:p w14:paraId="1371E76C" w14:textId="39A21AC5" w:rsidR="0055544E" w:rsidRPr="00FC2421" w:rsidRDefault="0055544E" w:rsidP="01C266CF">
            <w:pPr>
              <w:rPr>
                <w:b/>
                <w:bCs/>
              </w:rPr>
            </w:pPr>
          </w:p>
        </w:tc>
        <w:tc>
          <w:tcPr>
            <w:tcW w:w="2676" w:type="dxa"/>
          </w:tcPr>
          <w:p w14:paraId="13C7CD57" w14:textId="06271DBB" w:rsidR="0055544E" w:rsidRDefault="0055544E" w:rsidP="0055544E"/>
        </w:tc>
      </w:tr>
    </w:tbl>
    <w:p w14:paraId="1813A70B" w14:textId="77777777" w:rsidR="00165C47" w:rsidRDefault="00165C47" w:rsidP="00165C47">
      <w:pPr>
        <w:sectPr w:rsidR="00165C47" w:rsidSect="00165C47">
          <w:headerReference w:type="default" r:id="rId12"/>
          <w:footerReference w:type="even" r:id="rId13"/>
          <w:footerReference w:type="default" r:id="rId14"/>
          <w:headerReference w:type="first" r:id="rId15"/>
          <w:footerReference w:type="first" r:id="rId16"/>
          <w:pgSz w:w="11900" w:h="16840" w:code="9"/>
          <w:pgMar w:top="411" w:right="1134" w:bottom="1134" w:left="1701" w:header="1304" w:footer="794" w:gutter="0"/>
          <w:cols w:space="708"/>
          <w:docGrid w:linePitch="326"/>
        </w:sectPr>
      </w:pPr>
    </w:p>
    <w:p w14:paraId="2458B7E7" w14:textId="77777777" w:rsidR="004E7B41" w:rsidRDefault="004E7B41" w:rsidP="00EC09E8"/>
    <w:p w14:paraId="7A93E6B1" w14:textId="77777777" w:rsidR="004E7B41" w:rsidRDefault="004E7B41" w:rsidP="00EC09E8"/>
    <w:p w14:paraId="170602F9" w14:textId="77777777" w:rsidR="004E7B41" w:rsidRDefault="004E7B41" w:rsidP="00EC09E8"/>
    <w:p w14:paraId="5CACC8DF" w14:textId="77777777" w:rsidR="004E7B41" w:rsidRDefault="004E7B41" w:rsidP="00EC09E8"/>
    <w:p w14:paraId="6BA2F89D" w14:textId="0C680EA0" w:rsidR="004E7B41" w:rsidRDefault="004E7B41" w:rsidP="00EC09E8"/>
    <w:p w14:paraId="66288490" w14:textId="77777777" w:rsidR="004E7B41" w:rsidRDefault="004E7B41" w:rsidP="00EC09E8"/>
    <w:p w14:paraId="3B7266F3" w14:textId="77777777" w:rsidR="004E7B41" w:rsidRDefault="004E7B41" w:rsidP="00EC09E8"/>
    <w:p w14:paraId="2EE43B90" w14:textId="77777777" w:rsidR="004E7B41" w:rsidRDefault="004E7B41" w:rsidP="00EC09E8"/>
    <w:p w14:paraId="04CDE180" w14:textId="77777777" w:rsidR="004E7B41" w:rsidRDefault="004E7B41" w:rsidP="00EC09E8"/>
    <w:p w14:paraId="6950AB56" w14:textId="77777777" w:rsidR="004E7B41" w:rsidRDefault="004E7B41" w:rsidP="00EC09E8"/>
    <w:p w14:paraId="56C9F927" w14:textId="77777777" w:rsidR="004E7B41" w:rsidRDefault="004E7B41" w:rsidP="00EC09E8"/>
    <w:p w14:paraId="1D683120" w14:textId="77777777" w:rsidR="004E7B41" w:rsidRDefault="004E7B41" w:rsidP="00EC09E8"/>
    <w:p w14:paraId="413157F1" w14:textId="77777777" w:rsidR="004E7B41" w:rsidRDefault="004E7B41" w:rsidP="00EC09E8"/>
    <w:p w14:paraId="4393DA03" w14:textId="16062F1F" w:rsidR="004E7B41" w:rsidRDefault="004E7B41" w:rsidP="00EC09E8"/>
    <w:p w14:paraId="064A80DF" w14:textId="733E9EDC" w:rsidR="00322CD9" w:rsidRDefault="00322CD9" w:rsidP="00EC09E8"/>
    <w:p w14:paraId="4461526F" w14:textId="77777777" w:rsidR="00322CD9" w:rsidRPr="004E7B41" w:rsidRDefault="00322CD9" w:rsidP="00EC09E8"/>
    <w:p w14:paraId="177F998E" w14:textId="77777777" w:rsidR="007F1CA4" w:rsidRPr="00613F3B" w:rsidRDefault="00CE5DE9" w:rsidP="007F1CA4">
      <w:pPr>
        <w:pStyle w:val="Naslov-StatusinKazala"/>
      </w:pPr>
      <w:r>
        <w:br w:type="page"/>
      </w:r>
      <w:r w:rsidR="007F1CA4" w:rsidRPr="00613F3B">
        <w:lastRenderedPageBreak/>
        <w:t xml:space="preserve">Kazalo vsebine </w:t>
      </w:r>
    </w:p>
    <w:p w14:paraId="6E9D0AEA" w14:textId="260246CB" w:rsidR="00A76681" w:rsidRDefault="004E5A9D">
      <w:pPr>
        <w:pStyle w:val="TOC1"/>
        <w:rPr>
          <w:rFonts w:asciiTheme="minorHAnsi" w:eastAsiaTheme="minorEastAsia" w:hAnsiTheme="minorHAnsi" w:cstheme="minorBidi"/>
          <w:b w:val="0"/>
          <w:bCs w:val="0"/>
          <w:noProof/>
          <w:sz w:val="22"/>
          <w:szCs w:val="22"/>
        </w:rPr>
      </w:pPr>
      <w:r>
        <w:fldChar w:fldCharType="begin"/>
      </w:r>
      <w:r w:rsidR="00A51B31">
        <w:instrText>TOC \o "1-3" \h \z \u</w:instrText>
      </w:r>
      <w:r>
        <w:fldChar w:fldCharType="separate"/>
      </w:r>
      <w:hyperlink w:anchor="_Toc129774473" w:history="1">
        <w:r w:rsidR="00A76681" w:rsidRPr="00FD7139">
          <w:rPr>
            <w:rStyle w:val="Hyperlink"/>
            <w:noProof/>
          </w:rPr>
          <w:t>1</w:t>
        </w:r>
        <w:r w:rsidR="00A76681">
          <w:rPr>
            <w:rFonts w:asciiTheme="minorHAnsi" w:eastAsiaTheme="minorEastAsia" w:hAnsiTheme="minorHAnsi" w:cstheme="minorBidi"/>
            <w:b w:val="0"/>
            <w:bCs w:val="0"/>
            <w:noProof/>
            <w:sz w:val="22"/>
            <w:szCs w:val="22"/>
          </w:rPr>
          <w:tab/>
        </w:r>
        <w:r w:rsidR="00A76681" w:rsidRPr="00FD7139">
          <w:rPr>
            <w:rStyle w:val="Hyperlink"/>
            <w:noProof/>
          </w:rPr>
          <w:t>Namen dokumenta</w:t>
        </w:r>
        <w:r w:rsidR="00A76681">
          <w:rPr>
            <w:noProof/>
            <w:webHidden/>
          </w:rPr>
          <w:tab/>
        </w:r>
        <w:r w:rsidR="00A76681">
          <w:rPr>
            <w:noProof/>
            <w:webHidden/>
          </w:rPr>
          <w:fldChar w:fldCharType="begin"/>
        </w:r>
        <w:r w:rsidR="00A76681">
          <w:rPr>
            <w:noProof/>
            <w:webHidden/>
          </w:rPr>
          <w:instrText xml:space="preserve"> PAGEREF _Toc129774473 \h </w:instrText>
        </w:r>
        <w:r w:rsidR="00A76681">
          <w:rPr>
            <w:noProof/>
            <w:webHidden/>
          </w:rPr>
        </w:r>
        <w:r w:rsidR="00A76681">
          <w:rPr>
            <w:noProof/>
            <w:webHidden/>
          </w:rPr>
          <w:fldChar w:fldCharType="separate"/>
        </w:r>
        <w:r w:rsidR="00A76681">
          <w:rPr>
            <w:noProof/>
            <w:webHidden/>
          </w:rPr>
          <w:t>1</w:t>
        </w:r>
        <w:r w:rsidR="00A76681">
          <w:rPr>
            <w:noProof/>
            <w:webHidden/>
          </w:rPr>
          <w:fldChar w:fldCharType="end"/>
        </w:r>
      </w:hyperlink>
    </w:p>
    <w:p w14:paraId="19B89C0F" w14:textId="4DAA7607" w:rsidR="00A76681" w:rsidRDefault="004F5F64">
      <w:pPr>
        <w:pStyle w:val="TOC1"/>
        <w:rPr>
          <w:rFonts w:asciiTheme="minorHAnsi" w:eastAsiaTheme="minorEastAsia" w:hAnsiTheme="minorHAnsi" w:cstheme="minorBidi"/>
          <w:b w:val="0"/>
          <w:bCs w:val="0"/>
          <w:noProof/>
          <w:sz w:val="22"/>
          <w:szCs w:val="22"/>
        </w:rPr>
      </w:pPr>
      <w:hyperlink w:anchor="_Toc129774474" w:history="1">
        <w:r w:rsidR="00A76681" w:rsidRPr="00FD7139">
          <w:rPr>
            <w:rStyle w:val="Hyperlink"/>
            <w:noProof/>
          </w:rPr>
          <w:t>2</w:t>
        </w:r>
        <w:r w:rsidR="00A76681">
          <w:rPr>
            <w:rFonts w:asciiTheme="minorHAnsi" w:eastAsiaTheme="minorEastAsia" w:hAnsiTheme="minorHAnsi" w:cstheme="minorBidi"/>
            <w:b w:val="0"/>
            <w:bCs w:val="0"/>
            <w:noProof/>
            <w:sz w:val="22"/>
            <w:szCs w:val="22"/>
          </w:rPr>
          <w:tab/>
        </w:r>
        <w:r w:rsidR="00A76681" w:rsidRPr="00FD7139">
          <w:rPr>
            <w:rStyle w:val="Hyperlink"/>
            <w:noProof/>
          </w:rPr>
          <w:t>PODROBNOSTI PROCESA</w:t>
        </w:r>
        <w:r w:rsidR="00A76681">
          <w:rPr>
            <w:noProof/>
            <w:webHidden/>
          </w:rPr>
          <w:tab/>
        </w:r>
        <w:r w:rsidR="00A76681">
          <w:rPr>
            <w:noProof/>
            <w:webHidden/>
          </w:rPr>
          <w:fldChar w:fldCharType="begin"/>
        </w:r>
        <w:r w:rsidR="00A76681">
          <w:rPr>
            <w:noProof/>
            <w:webHidden/>
          </w:rPr>
          <w:instrText xml:space="preserve"> PAGEREF _Toc129774474 \h </w:instrText>
        </w:r>
        <w:r w:rsidR="00A76681">
          <w:rPr>
            <w:noProof/>
            <w:webHidden/>
          </w:rPr>
        </w:r>
        <w:r w:rsidR="00A76681">
          <w:rPr>
            <w:noProof/>
            <w:webHidden/>
          </w:rPr>
          <w:fldChar w:fldCharType="separate"/>
        </w:r>
        <w:r w:rsidR="00A76681">
          <w:rPr>
            <w:noProof/>
            <w:webHidden/>
          </w:rPr>
          <w:t>2</w:t>
        </w:r>
        <w:r w:rsidR="00A76681">
          <w:rPr>
            <w:noProof/>
            <w:webHidden/>
          </w:rPr>
          <w:fldChar w:fldCharType="end"/>
        </w:r>
      </w:hyperlink>
    </w:p>
    <w:p w14:paraId="5A47B866" w14:textId="1720F887" w:rsidR="00A76681" w:rsidRDefault="004F5F64">
      <w:pPr>
        <w:pStyle w:val="TOC1"/>
        <w:rPr>
          <w:rFonts w:asciiTheme="minorHAnsi" w:eastAsiaTheme="minorEastAsia" w:hAnsiTheme="minorHAnsi" w:cstheme="minorBidi"/>
          <w:b w:val="0"/>
          <w:bCs w:val="0"/>
          <w:noProof/>
          <w:sz w:val="22"/>
          <w:szCs w:val="22"/>
        </w:rPr>
      </w:pPr>
      <w:hyperlink w:anchor="_Toc129774475" w:history="1">
        <w:r w:rsidR="00A76681" w:rsidRPr="00FD7139">
          <w:rPr>
            <w:rStyle w:val="Hyperlink"/>
            <w:noProof/>
          </w:rPr>
          <w:t>3</w:t>
        </w:r>
        <w:r w:rsidR="00A76681">
          <w:rPr>
            <w:rFonts w:asciiTheme="minorHAnsi" w:eastAsiaTheme="minorEastAsia" w:hAnsiTheme="minorHAnsi" w:cstheme="minorBidi"/>
            <w:b w:val="0"/>
            <w:bCs w:val="0"/>
            <w:noProof/>
            <w:sz w:val="22"/>
            <w:szCs w:val="22"/>
          </w:rPr>
          <w:tab/>
        </w:r>
        <w:r w:rsidR="00A76681" w:rsidRPr="00FD7139">
          <w:rPr>
            <w:rStyle w:val="Hyperlink"/>
            <w:noProof/>
          </w:rPr>
          <w:t>OPIS PROCESA – OSNOVNA SREDSTVA</w:t>
        </w:r>
        <w:r w:rsidR="00A76681">
          <w:rPr>
            <w:noProof/>
            <w:webHidden/>
          </w:rPr>
          <w:tab/>
        </w:r>
        <w:r w:rsidR="00A76681">
          <w:rPr>
            <w:noProof/>
            <w:webHidden/>
          </w:rPr>
          <w:fldChar w:fldCharType="begin"/>
        </w:r>
        <w:r w:rsidR="00A76681">
          <w:rPr>
            <w:noProof/>
            <w:webHidden/>
          </w:rPr>
          <w:instrText xml:space="preserve"> PAGEREF _Toc129774475 \h </w:instrText>
        </w:r>
        <w:r w:rsidR="00A76681">
          <w:rPr>
            <w:noProof/>
            <w:webHidden/>
          </w:rPr>
        </w:r>
        <w:r w:rsidR="00A76681">
          <w:rPr>
            <w:noProof/>
            <w:webHidden/>
          </w:rPr>
          <w:fldChar w:fldCharType="separate"/>
        </w:r>
        <w:r w:rsidR="00A76681">
          <w:rPr>
            <w:noProof/>
            <w:webHidden/>
          </w:rPr>
          <w:t>3</w:t>
        </w:r>
        <w:r w:rsidR="00A76681">
          <w:rPr>
            <w:noProof/>
            <w:webHidden/>
          </w:rPr>
          <w:fldChar w:fldCharType="end"/>
        </w:r>
      </w:hyperlink>
    </w:p>
    <w:p w14:paraId="0C7A0FCD" w14:textId="041E24C7" w:rsidR="00A76681" w:rsidRDefault="004F5F64">
      <w:pPr>
        <w:pStyle w:val="TOC2"/>
        <w:rPr>
          <w:rFonts w:asciiTheme="minorHAnsi" w:eastAsiaTheme="minorEastAsia" w:hAnsiTheme="minorHAnsi" w:cstheme="minorBidi"/>
          <w:smallCaps w:val="0"/>
          <w:noProof/>
          <w:color w:val="auto"/>
          <w:sz w:val="22"/>
          <w:szCs w:val="22"/>
        </w:rPr>
      </w:pPr>
      <w:hyperlink w:anchor="_Toc129774476" w:history="1">
        <w:r w:rsidR="00A76681" w:rsidRPr="00FD7139">
          <w:rPr>
            <w:rStyle w:val="Hyperlink"/>
            <w:noProof/>
          </w:rPr>
          <w:t>3.1</w:t>
        </w:r>
        <w:r w:rsidR="00A76681">
          <w:rPr>
            <w:rFonts w:asciiTheme="minorHAnsi" w:eastAsiaTheme="minorEastAsia" w:hAnsiTheme="minorHAnsi" w:cstheme="minorBidi"/>
            <w:smallCaps w:val="0"/>
            <w:noProof/>
            <w:color w:val="auto"/>
            <w:sz w:val="22"/>
            <w:szCs w:val="22"/>
          </w:rPr>
          <w:tab/>
        </w:r>
        <w:r w:rsidR="00A76681" w:rsidRPr="00FD7139">
          <w:rPr>
            <w:rStyle w:val="Hyperlink"/>
            <w:noProof/>
          </w:rPr>
          <w:t>O1 VNOS IN AKTIVACIJA OS</w:t>
        </w:r>
        <w:r w:rsidR="00A76681">
          <w:rPr>
            <w:noProof/>
            <w:webHidden/>
          </w:rPr>
          <w:tab/>
        </w:r>
        <w:r w:rsidR="00A76681">
          <w:rPr>
            <w:noProof/>
            <w:webHidden/>
          </w:rPr>
          <w:fldChar w:fldCharType="begin"/>
        </w:r>
        <w:r w:rsidR="00A76681">
          <w:rPr>
            <w:noProof/>
            <w:webHidden/>
          </w:rPr>
          <w:instrText xml:space="preserve"> PAGEREF _Toc129774476 \h </w:instrText>
        </w:r>
        <w:r w:rsidR="00A76681">
          <w:rPr>
            <w:noProof/>
            <w:webHidden/>
          </w:rPr>
        </w:r>
        <w:r w:rsidR="00A76681">
          <w:rPr>
            <w:noProof/>
            <w:webHidden/>
          </w:rPr>
          <w:fldChar w:fldCharType="separate"/>
        </w:r>
        <w:r w:rsidR="00A76681">
          <w:rPr>
            <w:noProof/>
            <w:webHidden/>
          </w:rPr>
          <w:t>3</w:t>
        </w:r>
        <w:r w:rsidR="00A76681">
          <w:rPr>
            <w:noProof/>
            <w:webHidden/>
          </w:rPr>
          <w:fldChar w:fldCharType="end"/>
        </w:r>
      </w:hyperlink>
    </w:p>
    <w:p w14:paraId="41BCF0C8" w14:textId="69651F84" w:rsidR="00A76681" w:rsidRDefault="004F5F64">
      <w:pPr>
        <w:pStyle w:val="TOC3"/>
        <w:rPr>
          <w:rFonts w:asciiTheme="minorHAnsi" w:eastAsiaTheme="minorEastAsia" w:hAnsiTheme="minorHAnsi" w:cstheme="minorBidi"/>
          <w:i w:val="0"/>
          <w:iCs w:val="0"/>
          <w:noProof/>
          <w:color w:val="auto"/>
          <w:sz w:val="22"/>
          <w:szCs w:val="22"/>
        </w:rPr>
      </w:pPr>
      <w:hyperlink w:anchor="_Toc129774477" w:history="1">
        <w:r w:rsidR="00A76681" w:rsidRPr="00FD7139">
          <w:rPr>
            <w:rStyle w:val="Hyperlink"/>
            <w:noProof/>
          </w:rPr>
          <w:t>3.1.1</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OPIS PROCESA</w:t>
        </w:r>
        <w:r w:rsidR="00A76681">
          <w:rPr>
            <w:noProof/>
            <w:webHidden/>
          </w:rPr>
          <w:tab/>
        </w:r>
        <w:r w:rsidR="00A76681">
          <w:rPr>
            <w:noProof/>
            <w:webHidden/>
          </w:rPr>
          <w:fldChar w:fldCharType="begin"/>
        </w:r>
        <w:r w:rsidR="00A76681">
          <w:rPr>
            <w:noProof/>
            <w:webHidden/>
          </w:rPr>
          <w:instrText xml:space="preserve"> PAGEREF _Toc129774477 \h </w:instrText>
        </w:r>
        <w:r w:rsidR="00A76681">
          <w:rPr>
            <w:noProof/>
            <w:webHidden/>
          </w:rPr>
        </w:r>
        <w:r w:rsidR="00A76681">
          <w:rPr>
            <w:noProof/>
            <w:webHidden/>
          </w:rPr>
          <w:fldChar w:fldCharType="separate"/>
        </w:r>
        <w:r w:rsidR="00A76681">
          <w:rPr>
            <w:noProof/>
            <w:webHidden/>
          </w:rPr>
          <w:t>3</w:t>
        </w:r>
        <w:r w:rsidR="00A76681">
          <w:rPr>
            <w:noProof/>
            <w:webHidden/>
          </w:rPr>
          <w:fldChar w:fldCharType="end"/>
        </w:r>
      </w:hyperlink>
    </w:p>
    <w:p w14:paraId="086E032C" w14:textId="24BE34D6" w:rsidR="00A76681" w:rsidRDefault="004F5F64">
      <w:pPr>
        <w:pStyle w:val="TOC3"/>
        <w:rPr>
          <w:rFonts w:asciiTheme="minorHAnsi" w:eastAsiaTheme="minorEastAsia" w:hAnsiTheme="minorHAnsi" w:cstheme="minorBidi"/>
          <w:i w:val="0"/>
          <w:iCs w:val="0"/>
          <w:noProof/>
          <w:color w:val="auto"/>
          <w:sz w:val="22"/>
          <w:szCs w:val="22"/>
        </w:rPr>
      </w:pPr>
      <w:hyperlink w:anchor="_Toc129774478" w:history="1">
        <w:r w:rsidR="00A76681" w:rsidRPr="00FD7139">
          <w:rPr>
            <w:rStyle w:val="Hyperlink"/>
            <w:noProof/>
          </w:rPr>
          <w:t>3.1.2</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DOKUMENTI, KI SODELUJEJO V PROCESU</w:t>
        </w:r>
        <w:r w:rsidR="00A76681">
          <w:rPr>
            <w:noProof/>
            <w:webHidden/>
          </w:rPr>
          <w:tab/>
        </w:r>
        <w:r w:rsidR="00A76681">
          <w:rPr>
            <w:noProof/>
            <w:webHidden/>
          </w:rPr>
          <w:fldChar w:fldCharType="begin"/>
        </w:r>
        <w:r w:rsidR="00A76681">
          <w:rPr>
            <w:noProof/>
            <w:webHidden/>
          </w:rPr>
          <w:instrText xml:space="preserve"> PAGEREF _Toc129774478 \h </w:instrText>
        </w:r>
        <w:r w:rsidR="00A76681">
          <w:rPr>
            <w:noProof/>
            <w:webHidden/>
          </w:rPr>
        </w:r>
        <w:r w:rsidR="00A76681">
          <w:rPr>
            <w:noProof/>
            <w:webHidden/>
          </w:rPr>
          <w:fldChar w:fldCharType="separate"/>
        </w:r>
        <w:r w:rsidR="00A76681">
          <w:rPr>
            <w:noProof/>
            <w:webHidden/>
          </w:rPr>
          <w:t>6</w:t>
        </w:r>
        <w:r w:rsidR="00A76681">
          <w:rPr>
            <w:noProof/>
            <w:webHidden/>
          </w:rPr>
          <w:fldChar w:fldCharType="end"/>
        </w:r>
      </w:hyperlink>
    </w:p>
    <w:p w14:paraId="7F7C72A4" w14:textId="6DE6A12C" w:rsidR="00A76681" w:rsidRDefault="004F5F64">
      <w:pPr>
        <w:pStyle w:val="TOC3"/>
        <w:rPr>
          <w:rFonts w:asciiTheme="minorHAnsi" w:eastAsiaTheme="minorEastAsia" w:hAnsiTheme="minorHAnsi" w:cstheme="minorBidi"/>
          <w:i w:val="0"/>
          <w:iCs w:val="0"/>
          <w:noProof/>
          <w:color w:val="auto"/>
          <w:sz w:val="22"/>
          <w:szCs w:val="22"/>
        </w:rPr>
      </w:pPr>
      <w:hyperlink w:anchor="_Toc129774479" w:history="1">
        <w:r w:rsidR="00A76681" w:rsidRPr="00FD7139">
          <w:rPr>
            <w:rStyle w:val="Hyperlink"/>
            <w:noProof/>
          </w:rPr>
          <w:t>3.1.3</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ŠIFRANTI PROCESA</w:t>
        </w:r>
        <w:r w:rsidR="00A76681">
          <w:rPr>
            <w:noProof/>
            <w:webHidden/>
          </w:rPr>
          <w:tab/>
        </w:r>
        <w:r w:rsidR="00A76681">
          <w:rPr>
            <w:noProof/>
            <w:webHidden/>
          </w:rPr>
          <w:fldChar w:fldCharType="begin"/>
        </w:r>
        <w:r w:rsidR="00A76681">
          <w:rPr>
            <w:noProof/>
            <w:webHidden/>
          </w:rPr>
          <w:instrText xml:space="preserve"> PAGEREF _Toc129774479 \h </w:instrText>
        </w:r>
        <w:r w:rsidR="00A76681">
          <w:rPr>
            <w:noProof/>
            <w:webHidden/>
          </w:rPr>
        </w:r>
        <w:r w:rsidR="00A76681">
          <w:rPr>
            <w:noProof/>
            <w:webHidden/>
          </w:rPr>
          <w:fldChar w:fldCharType="separate"/>
        </w:r>
        <w:r w:rsidR="00A76681">
          <w:rPr>
            <w:noProof/>
            <w:webHidden/>
          </w:rPr>
          <w:t>6</w:t>
        </w:r>
        <w:r w:rsidR="00A76681">
          <w:rPr>
            <w:noProof/>
            <w:webHidden/>
          </w:rPr>
          <w:fldChar w:fldCharType="end"/>
        </w:r>
      </w:hyperlink>
    </w:p>
    <w:p w14:paraId="6446FE9A" w14:textId="742CED12" w:rsidR="00A76681" w:rsidRDefault="004F5F64">
      <w:pPr>
        <w:pStyle w:val="TOC3"/>
        <w:rPr>
          <w:rFonts w:asciiTheme="minorHAnsi" w:eastAsiaTheme="minorEastAsia" w:hAnsiTheme="minorHAnsi" w:cstheme="minorBidi"/>
          <w:i w:val="0"/>
          <w:iCs w:val="0"/>
          <w:noProof/>
          <w:color w:val="auto"/>
          <w:sz w:val="22"/>
          <w:szCs w:val="22"/>
        </w:rPr>
      </w:pPr>
      <w:hyperlink w:anchor="_Toc129774480" w:history="1">
        <w:r w:rsidR="00A76681" w:rsidRPr="00FD7139">
          <w:rPr>
            <w:rStyle w:val="Hyperlink"/>
            <w:noProof/>
          </w:rPr>
          <w:t>3.1.4</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VMESNIKI POVEZANI S PROCESOM</w:t>
        </w:r>
        <w:r w:rsidR="00A76681">
          <w:rPr>
            <w:noProof/>
            <w:webHidden/>
          </w:rPr>
          <w:tab/>
        </w:r>
        <w:r w:rsidR="00A76681">
          <w:rPr>
            <w:noProof/>
            <w:webHidden/>
          </w:rPr>
          <w:fldChar w:fldCharType="begin"/>
        </w:r>
        <w:r w:rsidR="00A76681">
          <w:rPr>
            <w:noProof/>
            <w:webHidden/>
          </w:rPr>
          <w:instrText xml:space="preserve"> PAGEREF _Toc129774480 \h </w:instrText>
        </w:r>
        <w:r w:rsidR="00A76681">
          <w:rPr>
            <w:noProof/>
            <w:webHidden/>
          </w:rPr>
        </w:r>
        <w:r w:rsidR="00A76681">
          <w:rPr>
            <w:noProof/>
            <w:webHidden/>
          </w:rPr>
          <w:fldChar w:fldCharType="separate"/>
        </w:r>
        <w:r w:rsidR="00A76681">
          <w:rPr>
            <w:noProof/>
            <w:webHidden/>
          </w:rPr>
          <w:t>6</w:t>
        </w:r>
        <w:r w:rsidR="00A76681">
          <w:rPr>
            <w:noProof/>
            <w:webHidden/>
          </w:rPr>
          <w:fldChar w:fldCharType="end"/>
        </w:r>
      </w:hyperlink>
    </w:p>
    <w:p w14:paraId="12A2520F" w14:textId="2C9B22F1" w:rsidR="00A76681" w:rsidRDefault="004F5F64">
      <w:pPr>
        <w:pStyle w:val="TOC3"/>
        <w:rPr>
          <w:rFonts w:asciiTheme="minorHAnsi" w:eastAsiaTheme="minorEastAsia" w:hAnsiTheme="minorHAnsi" w:cstheme="minorBidi"/>
          <w:i w:val="0"/>
          <w:iCs w:val="0"/>
          <w:noProof/>
          <w:color w:val="auto"/>
          <w:sz w:val="22"/>
          <w:szCs w:val="22"/>
        </w:rPr>
      </w:pPr>
      <w:hyperlink w:anchor="_Toc129774481" w:history="1">
        <w:r w:rsidR="00A76681" w:rsidRPr="00FD7139">
          <w:rPr>
            <w:rStyle w:val="Hyperlink"/>
            <w:noProof/>
          </w:rPr>
          <w:t>3.1.5</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POSEBNOSTI PROCESA</w:t>
        </w:r>
        <w:r w:rsidR="00A76681">
          <w:rPr>
            <w:noProof/>
            <w:webHidden/>
          </w:rPr>
          <w:tab/>
        </w:r>
        <w:r w:rsidR="00A76681">
          <w:rPr>
            <w:noProof/>
            <w:webHidden/>
          </w:rPr>
          <w:fldChar w:fldCharType="begin"/>
        </w:r>
        <w:r w:rsidR="00A76681">
          <w:rPr>
            <w:noProof/>
            <w:webHidden/>
          </w:rPr>
          <w:instrText xml:space="preserve"> PAGEREF _Toc129774481 \h </w:instrText>
        </w:r>
        <w:r w:rsidR="00A76681">
          <w:rPr>
            <w:noProof/>
            <w:webHidden/>
          </w:rPr>
        </w:r>
        <w:r w:rsidR="00A76681">
          <w:rPr>
            <w:noProof/>
            <w:webHidden/>
          </w:rPr>
          <w:fldChar w:fldCharType="separate"/>
        </w:r>
        <w:r w:rsidR="00A76681">
          <w:rPr>
            <w:noProof/>
            <w:webHidden/>
          </w:rPr>
          <w:t>6</w:t>
        </w:r>
        <w:r w:rsidR="00A76681">
          <w:rPr>
            <w:noProof/>
            <w:webHidden/>
          </w:rPr>
          <w:fldChar w:fldCharType="end"/>
        </w:r>
      </w:hyperlink>
    </w:p>
    <w:p w14:paraId="7832C371" w14:textId="5D9D39EA" w:rsidR="00A76681" w:rsidRDefault="004F5F64">
      <w:pPr>
        <w:pStyle w:val="TOC2"/>
        <w:rPr>
          <w:rFonts w:asciiTheme="minorHAnsi" w:eastAsiaTheme="minorEastAsia" w:hAnsiTheme="minorHAnsi" w:cstheme="minorBidi"/>
          <w:smallCaps w:val="0"/>
          <w:noProof/>
          <w:color w:val="auto"/>
          <w:sz w:val="22"/>
          <w:szCs w:val="22"/>
        </w:rPr>
      </w:pPr>
      <w:hyperlink w:anchor="_Toc129774482" w:history="1">
        <w:r w:rsidR="00A76681" w:rsidRPr="00FD7139">
          <w:rPr>
            <w:rStyle w:val="Hyperlink"/>
            <w:noProof/>
          </w:rPr>
          <w:t>3.2</w:t>
        </w:r>
        <w:r w:rsidR="00A76681">
          <w:rPr>
            <w:rFonts w:asciiTheme="minorHAnsi" w:eastAsiaTheme="minorEastAsia" w:hAnsiTheme="minorHAnsi" w:cstheme="minorBidi"/>
            <w:smallCaps w:val="0"/>
            <w:noProof/>
            <w:color w:val="auto"/>
            <w:sz w:val="22"/>
            <w:szCs w:val="22"/>
          </w:rPr>
          <w:tab/>
        </w:r>
        <w:r w:rsidR="00A76681" w:rsidRPr="00FD7139">
          <w:rPr>
            <w:rStyle w:val="Hyperlink"/>
            <w:noProof/>
          </w:rPr>
          <w:t>O2 AMORTIZIRANJE OS</w:t>
        </w:r>
        <w:r w:rsidR="00A76681">
          <w:rPr>
            <w:noProof/>
            <w:webHidden/>
          </w:rPr>
          <w:tab/>
        </w:r>
        <w:r w:rsidR="00A76681">
          <w:rPr>
            <w:noProof/>
            <w:webHidden/>
          </w:rPr>
          <w:fldChar w:fldCharType="begin"/>
        </w:r>
        <w:r w:rsidR="00A76681">
          <w:rPr>
            <w:noProof/>
            <w:webHidden/>
          </w:rPr>
          <w:instrText xml:space="preserve"> PAGEREF _Toc129774482 \h </w:instrText>
        </w:r>
        <w:r w:rsidR="00A76681">
          <w:rPr>
            <w:noProof/>
            <w:webHidden/>
          </w:rPr>
        </w:r>
        <w:r w:rsidR="00A76681">
          <w:rPr>
            <w:noProof/>
            <w:webHidden/>
          </w:rPr>
          <w:fldChar w:fldCharType="separate"/>
        </w:r>
        <w:r w:rsidR="00A76681">
          <w:rPr>
            <w:noProof/>
            <w:webHidden/>
          </w:rPr>
          <w:t>7</w:t>
        </w:r>
        <w:r w:rsidR="00A76681">
          <w:rPr>
            <w:noProof/>
            <w:webHidden/>
          </w:rPr>
          <w:fldChar w:fldCharType="end"/>
        </w:r>
      </w:hyperlink>
    </w:p>
    <w:p w14:paraId="4E80B685" w14:textId="30F72EC2" w:rsidR="00A76681" w:rsidRDefault="004F5F64">
      <w:pPr>
        <w:pStyle w:val="TOC3"/>
        <w:rPr>
          <w:rFonts w:asciiTheme="minorHAnsi" w:eastAsiaTheme="minorEastAsia" w:hAnsiTheme="minorHAnsi" w:cstheme="minorBidi"/>
          <w:i w:val="0"/>
          <w:iCs w:val="0"/>
          <w:noProof/>
          <w:color w:val="auto"/>
          <w:sz w:val="22"/>
          <w:szCs w:val="22"/>
        </w:rPr>
      </w:pPr>
      <w:hyperlink w:anchor="_Toc129774483" w:history="1">
        <w:r w:rsidR="00A76681" w:rsidRPr="00FD7139">
          <w:rPr>
            <w:rStyle w:val="Hyperlink"/>
            <w:noProof/>
          </w:rPr>
          <w:t>3.2.1</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OPIS PROCESA</w:t>
        </w:r>
        <w:r w:rsidR="00A76681">
          <w:rPr>
            <w:noProof/>
            <w:webHidden/>
          </w:rPr>
          <w:tab/>
        </w:r>
        <w:r w:rsidR="00A76681">
          <w:rPr>
            <w:noProof/>
            <w:webHidden/>
          </w:rPr>
          <w:fldChar w:fldCharType="begin"/>
        </w:r>
        <w:r w:rsidR="00A76681">
          <w:rPr>
            <w:noProof/>
            <w:webHidden/>
          </w:rPr>
          <w:instrText xml:space="preserve"> PAGEREF _Toc129774483 \h </w:instrText>
        </w:r>
        <w:r w:rsidR="00A76681">
          <w:rPr>
            <w:noProof/>
            <w:webHidden/>
          </w:rPr>
        </w:r>
        <w:r w:rsidR="00A76681">
          <w:rPr>
            <w:noProof/>
            <w:webHidden/>
          </w:rPr>
          <w:fldChar w:fldCharType="separate"/>
        </w:r>
        <w:r w:rsidR="00A76681">
          <w:rPr>
            <w:noProof/>
            <w:webHidden/>
          </w:rPr>
          <w:t>7</w:t>
        </w:r>
        <w:r w:rsidR="00A76681">
          <w:rPr>
            <w:noProof/>
            <w:webHidden/>
          </w:rPr>
          <w:fldChar w:fldCharType="end"/>
        </w:r>
      </w:hyperlink>
    </w:p>
    <w:p w14:paraId="3AE6D885" w14:textId="261E2B86" w:rsidR="00A76681" w:rsidRDefault="004F5F64">
      <w:pPr>
        <w:pStyle w:val="TOC3"/>
        <w:rPr>
          <w:rFonts w:asciiTheme="minorHAnsi" w:eastAsiaTheme="minorEastAsia" w:hAnsiTheme="minorHAnsi" w:cstheme="minorBidi"/>
          <w:i w:val="0"/>
          <w:iCs w:val="0"/>
          <w:noProof/>
          <w:color w:val="auto"/>
          <w:sz w:val="22"/>
          <w:szCs w:val="22"/>
        </w:rPr>
      </w:pPr>
      <w:hyperlink w:anchor="_Toc129774484" w:history="1">
        <w:r w:rsidR="00A76681" w:rsidRPr="00FD7139">
          <w:rPr>
            <w:rStyle w:val="Hyperlink"/>
            <w:noProof/>
          </w:rPr>
          <w:t>3.2.2</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DOKUMENTI, KI SODELUJEJO V PROCESU</w:t>
        </w:r>
        <w:r w:rsidR="00A76681">
          <w:rPr>
            <w:noProof/>
            <w:webHidden/>
          </w:rPr>
          <w:tab/>
        </w:r>
        <w:r w:rsidR="00A76681">
          <w:rPr>
            <w:noProof/>
            <w:webHidden/>
          </w:rPr>
          <w:fldChar w:fldCharType="begin"/>
        </w:r>
        <w:r w:rsidR="00A76681">
          <w:rPr>
            <w:noProof/>
            <w:webHidden/>
          </w:rPr>
          <w:instrText xml:space="preserve"> PAGEREF _Toc129774484 \h </w:instrText>
        </w:r>
        <w:r w:rsidR="00A76681">
          <w:rPr>
            <w:noProof/>
            <w:webHidden/>
          </w:rPr>
        </w:r>
        <w:r w:rsidR="00A76681">
          <w:rPr>
            <w:noProof/>
            <w:webHidden/>
          </w:rPr>
          <w:fldChar w:fldCharType="separate"/>
        </w:r>
        <w:r w:rsidR="00A76681">
          <w:rPr>
            <w:noProof/>
            <w:webHidden/>
          </w:rPr>
          <w:t>7</w:t>
        </w:r>
        <w:r w:rsidR="00A76681">
          <w:rPr>
            <w:noProof/>
            <w:webHidden/>
          </w:rPr>
          <w:fldChar w:fldCharType="end"/>
        </w:r>
      </w:hyperlink>
    </w:p>
    <w:p w14:paraId="450D35BE" w14:textId="5FC5A0BA" w:rsidR="00A76681" w:rsidRDefault="004F5F64">
      <w:pPr>
        <w:pStyle w:val="TOC3"/>
        <w:rPr>
          <w:rFonts w:asciiTheme="minorHAnsi" w:eastAsiaTheme="minorEastAsia" w:hAnsiTheme="minorHAnsi" w:cstheme="minorBidi"/>
          <w:i w:val="0"/>
          <w:iCs w:val="0"/>
          <w:noProof/>
          <w:color w:val="auto"/>
          <w:sz w:val="22"/>
          <w:szCs w:val="22"/>
        </w:rPr>
      </w:pPr>
      <w:hyperlink w:anchor="_Toc129774485" w:history="1">
        <w:r w:rsidR="00A76681" w:rsidRPr="00FD7139">
          <w:rPr>
            <w:rStyle w:val="Hyperlink"/>
            <w:noProof/>
          </w:rPr>
          <w:t>3.2.3</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VMESNIKI POVEZANI S PROCESOM</w:t>
        </w:r>
        <w:r w:rsidR="00A76681">
          <w:rPr>
            <w:noProof/>
            <w:webHidden/>
          </w:rPr>
          <w:tab/>
        </w:r>
        <w:r w:rsidR="00A76681">
          <w:rPr>
            <w:noProof/>
            <w:webHidden/>
          </w:rPr>
          <w:fldChar w:fldCharType="begin"/>
        </w:r>
        <w:r w:rsidR="00A76681">
          <w:rPr>
            <w:noProof/>
            <w:webHidden/>
          </w:rPr>
          <w:instrText xml:space="preserve"> PAGEREF _Toc129774485 \h </w:instrText>
        </w:r>
        <w:r w:rsidR="00A76681">
          <w:rPr>
            <w:noProof/>
            <w:webHidden/>
          </w:rPr>
        </w:r>
        <w:r w:rsidR="00A76681">
          <w:rPr>
            <w:noProof/>
            <w:webHidden/>
          </w:rPr>
          <w:fldChar w:fldCharType="separate"/>
        </w:r>
        <w:r w:rsidR="00A76681">
          <w:rPr>
            <w:noProof/>
            <w:webHidden/>
          </w:rPr>
          <w:t>7</w:t>
        </w:r>
        <w:r w:rsidR="00A76681">
          <w:rPr>
            <w:noProof/>
            <w:webHidden/>
          </w:rPr>
          <w:fldChar w:fldCharType="end"/>
        </w:r>
      </w:hyperlink>
    </w:p>
    <w:p w14:paraId="26D3822E" w14:textId="328E7A26" w:rsidR="00A76681" w:rsidRDefault="004F5F64">
      <w:pPr>
        <w:pStyle w:val="TOC3"/>
        <w:rPr>
          <w:rFonts w:asciiTheme="minorHAnsi" w:eastAsiaTheme="minorEastAsia" w:hAnsiTheme="minorHAnsi" w:cstheme="minorBidi"/>
          <w:i w:val="0"/>
          <w:iCs w:val="0"/>
          <w:noProof/>
          <w:color w:val="auto"/>
          <w:sz w:val="22"/>
          <w:szCs w:val="22"/>
        </w:rPr>
      </w:pPr>
      <w:hyperlink w:anchor="_Toc129774486" w:history="1">
        <w:r w:rsidR="00A76681" w:rsidRPr="00FD7139">
          <w:rPr>
            <w:rStyle w:val="Hyperlink"/>
            <w:noProof/>
          </w:rPr>
          <w:t>3.2.4</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POSEBNOSTI PROCESA</w:t>
        </w:r>
        <w:r w:rsidR="00A76681">
          <w:rPr>
            <w:noProof/>
            <w:webHidden/>
          </w:rPr>
          <w:tab/>
        </w:r>
        <w:r w:rsidR="00A76681">
          <w:rPr>
            <w:noProof/>
            <w:webHidden/>
          </w:rPr>
          <w:fldChar w:fldCharType="begin"/>
        </w:r>
        <w:r w:rsidR="00A76681">
          <w:rPr>
            <w:noProof/>
            <w:webHidden/>
          </w:rPr>
          <w:instrText xml:space="preserve"> PAGEREF _Toc129774486 \h </w:instrText>
        </w:r>
        <w:r w:rsidR="00A76681">
          <w:rPr>
            <w:noProof/>
            <w:webHidden/>
          </w:rPr>
        </w:r>
        <w:r w:rsidR="00A76681">
          <w:rPr>
            <w:noProof/>
            <w:webHidden/>
          </w:rPr>
          <w:fldChar w:fldCharType="separate"/>
        </w:r>
        <w:r w:rsidR="00A76681">
          <w:rPr>
            <w:noProof/>
            <w:webHidden/>
          </w:rPr>
          <w:t>7</w:t>
        </w:r>
        <w:r w:rsidR="00A76681">
          <w:rPr>
            <w:noProof/>
            <w:webHidden/>
          </w:rPr>
          <w:fldChar w:fldCharType="end"/>
        </w:r>
      </w:hyperlink>
    </w:p>
    <w:p w14:paraId="1B35F57B" w14:textId="6DE61DE4" w:rsidR="00A76681" w:rsidRDefault="004F5F64">
      <w:pPr>
        <w:pStyle w:val="TOC3"/>
        <w:rPr>
          <w:rFonts w:asciiTheme="minorHAnsi" w:eastAsiaTheme="minorEastAsia" w:hAnsiTheme="minorHAnsi" w:cstheme="minorBidi"/>
          <w:i w:val="0"/>
          <w:iCs w:val="0"/>
          <w:noProof/>
          <w:color w:val="auto"/>
          <w:sz w:val="22"/>
          <w:szCs w:val="22"/>
        </w:rPr>
      </w:pPr>
      <w:hyperlink w:anchor="_Toc129774487" w:history="1">
        <w:r w:rsidR="00A76681" w:rsidRPr="00FD7139">
          <w:rPr>
            <w:rStyle w:val="Hyperlink"/>
            <w:noProof/>
          </w:rPr>
          <w:t>3.2.5</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PREDLOGI ZA IZBOLJŠAVE</w:t>
        </w:r>
        <w:r w:rsidR="00A76681">
          <w:rPr>
            <w:noProof/>
            <w:webHidden/>
          </w:rPr>
          <w:tab/>
        </w:r>
        <w:r w:rsidR="00A76681">
          <w:rPr>
            <w:noProof/>
            <w:webHidden/>
          </w:rPr>
          <w:fldChar w:fldCharType="begin"/>
        </w:r>
        <w:r w:rsidR="00A76681">
          <w:rPr>
            <w:noProof/>
            <w:webHidden/>
          </w:rPr>
          <w:instrText xml:space="preserve"> PAGEREF _Toc129774487 \h </w:instrText>
        </w:r>
        <w:r w:rsidR="00A76681">
          <w:rPr>
            <w:noProof/>
            <w:webHidden/>
          </w:rPr>
        </w:r>
        <w:r w:rsidR="00A76681">
          <w:rPr>
            <w:noProof/>
            <w:webHidden/>
          </w:rPr>
          <w:fldChar w:fldCharType="separate"/>
        </w:r>
        <w:r w:rsidR="00A76681">
          <w:rPr>
            <w:noProof/>
            <w:webHidden/>
          </w:rPr>
          <w:t>7</w:t>
        </w:r>
        <w:r w:rsidR="00A76681">
          <w:rPr>
            <w:noProof/>
            <w:webHidden/>
          </w:rPr>
          <w:fldChar w:fldCharType="end"/>
        </w:r>
      </w:hyperlink>
    </w:p>
    <w:p w14:paraId="00173033" w14:textId="3D0B186C" w:rsidR="00A76681" w:rsidRDefault="004F5F64">
      <w:pPr>
        <w:pStyle w:val="TOC2"/>
        <w:rPr>
          <w:rFonts w:asciiTheme="minorHAnsi" w:eastAsiaTheme="minorEastAsia" w:hAnsiTheme="minorHAnsi" w:cstheme="minorBidi"/>
          <w:smallCaps w:val="0"/>
          <w:noProof/>
          <w:color w:val="auto"/>
          <w:sz w:val="22"/>
          <w:szCs w:val="22"/>
        </w:rPr>
      </w:pPr>
      <w:hyperlink w:anchor="_Toc129774488" w:history="1">
        <w:r w:rsidR="00A76681" w:rsidRPr="00FD7139">
          <w:rPr>
            <w:rStyle w:val="Hyperlink"/>
            <w:noProof/>
          </w:rPr>
          <w:t>3.3</w:t>
        </w:r>
        <w:r w:rsidR="00A76681">
          <w:rPr>
            <w:rFonts w:asciiTheme="minorHAnsi" w:eastAsiaTheme="minorEastAsia" w:hAnsiTheme="minorHAnsi" w:cstheme="minorBidi"/>
            <w:smallCaps w:val="0"/>
            <w:noProof/>
            <w:color w:val="auto"/>
            <w:sz w:val="22"/>
            <w:szCs w:val="22"/>
          </w:rPr>
          <w:tab/>
        </w:r>
        <w:r w:rsidR="00A76681" w:rsidRPr="00FD7139">
          <w:rPr>
            <w:rStyle w:val="Hyperlink"/>
            <w:noProof/>
          </w:rPr>
          <w:t>O3 PREMIKI, ODPIS, PREVREDNOTENJA OS</w:t>
        </w:r>
        <w:r w:rsidR="00A76681">
          <w:rPr>
            <w:noProof/>
            <w:webHidden/>
          </w:rPr>
          <w:tab/>
        </w:r>
        <w:r w:rsidR="00A76681">
          <w:rPr>
            <w:noProof/>
            <w:webHidden/>
          </w:rPr>
          <w:fldChar w:fldCharType="begin"/>
        </w:r>
        <w:r w:rsidR="00A76681">
          <w:rPr>
            <w:noProof/>
            <w:webHidden/>
          </w:rPr>
          <w:instrText xml:space="preserve"> PAGEREF _Toc129774488 \h </w:instrText>
        </w:r>
        <w:r w:rsidR="00A76681">
          <w:rPr>
            <w:noProof/>
            <w:webHidden/>
          </w:rPr>
        </w:r>
        <w:r w:rsidR="00A76681">
          <w:rPr>
            <w:noProof/>
            <w:webHidden/>
          </w:rPr>
          <w:fldChar w:fldCharType="separate"/>
        </w:r>
        <w:r w:rsidR="00A76681">
          <w:rPr>
            <w:noProof/>
            <w:webHidden/>
          </w:rPr>
          <w:t>8</w:t>
        </w:r>
        <w:r w:rsidR="00A76681">
          <w:rPr>
            <w:noProof/>
            <w:webHidden/>
          </w:rPr>
          <w:fldChar w:fldCharType="end"/>
        </w:r>
      </w:hyperlink>
    </w:p>
    <w:p w14:paraId="14A0D711" w14:textId="56665C45" w:rsidR="00A76681" w:rsidRDefault="004F5F64">
      <w:pPr>
        <w:pStyle w:val="TOC3"/>
        <w:rPr>
          <w:rFonts w:asciiTheme="minorHAnsi" w:eastAsiaTheme="minorEastAsia" w:hAnsiTheme="minorHAnsi" w:cstheme="minorBidi"/>
          <w:i w:val="0"/>
          <w:iCs w:val="0"/>
          <w:noProof/>
          <w:color w:val="auto"/>
          <w:sz w:val="22"/>
          <w:szCs w:val="22"/>
        </w:rPr>
      </w:pPr>
      <w:hyperlink w:anchor="_Toc129774489" w:history="1">
        <w:r w:rsidR="00A76681" w:rsidRPr="00FD7139">
          <w:rPr>
            <w:rStyle w:val="Hyperlink"/>
            <w:noProof/>
          </w:rPr>
          <w:t>3.3.1</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OPIS PROCESA</w:t>
        </w:r>
        <w:r w:rsidR="00A76681">
          <w:rPr>
            <w:noProof/>
            <w:webHidden/>
          </w:rPr>
          <w:tab/>
        </w:r>
        <w:r w:rsidR="00A76681">
          <w:rPr>
            <w:noProof/>
            <w:webHidden/>
          </w:rPr>
          <w:fldChar w:fldCharType="begin"/>
        </w:r>
        <w:r w:rsidR="00A76681">
          <w:rPr>
            <w:noProof/>
            <w:webHidden/>
          </w:rPr>
          <w:instrText xml:space="preserve"> PAGEREF _Toc129774489 \h </w:instrText>
        </w:r>
        <w:r w:rsidR="00A76681">
          <w:rPr>
            <w:noProof/>
            <w:webHidden/>
          </w:rPr>
        </w:r>
        <w:r w:rsidR="00A76681">
          <w:rPr>
            <w:noProof/>
            <w:webHidden/>
          </w:rPr>
          <w:fldChar w:fldCharType="separate"/>
        </w:r>
        <w:r w:rsidR="00A76681">
          <w:rPr>
            <w:noProof/>
            <w:webHidden/>
          </w:rPr>
          <w:t>8</w:t>
        </w:r>
        <w:r w:rsidR="00A76681">
          <w:rPr>
            <w:noProof/>
            <w:webHidden/>
          </w:rPr>
          <w:fldChar w:fldCharType="end"/>
        </w:r>
      </w:hyperlink>
    </w:p>
    <w:p w14:paraId="7967660A" w14:textId="4C41D5AA" w:rsidR="00A76681" w:rsidRDefault="004F5F64">
      <w:pPr>
        <w:pStyle w:val="TOC3"/>
        <w:rPr>
          <w:rFonts w:asciiTheme="minorHAnsi" w:eastAsiaTheme="minorEastAsia" w:hAnsiTheme="minorHAnsi" w:cstheme="minorBidi"/>
          <w:i w:val="0"/>
          <w:iCs w:val="0"/>
          <w:noProof/>
          <w:color w:val="auto"/>
          <w:sz w:val="22"/>
          <w:szCs w:val="22"/>
        </w:rPr>
      </w:pPr>
      <w:hyperlink w:anchor="_Toc129774490" w:history="1">
        <w:r w:rsidR="00A76681" w:rsidRPr="00FD7139">
          <w:rPr>
            <w:rStyle w:val="Hyperlink"/>
            <w:noProof/>
          </w:rPr>
          <w:t>3.3.2</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DOKUMENTI, KI SODELUJEJO V PROCESU</w:t>
        </w:r>
        <w:r w:rsidR="00A76681">
          <w:rPr>
            <w:noProof/>
            <w:webHidden/>
          </w:rPr>
          <w:tab/>
        </w:r>
        <w:r w:rsidR="00A76681">
          <w:rPr>
            <w:noProof/>
            <w:webHidden/>
          </w:rPr>
          <w:fldChar w:fldCharType="begin"/>
        </w:r>
        <w:r w:rsidR="00A76681">
          <w:rPr>
            <w:noProof/>
            <w:webHidden/>
          </w:rPr>
          <w:instrText xml:space="preserve"> PAGEREF _Toc129774490 \h </w:instrText>
        </w:r>
        <w:r w:rsidR="00A76681">
          <w:rPr>
            <w:noProof/>
            <w:webHidden/>
          </w:rPr>
        </w:r>
        <w:r w:rsidR="00A76681">
          <w:rPr>
            <w:noProof/>
            <w:webHidden/>
          </w:rPr>
          <w:fldChar w:fldCharType="separate"/>
        </w:r>
        <w:r w:rsidR="00A76681">
          <w:rPr>
            <w:noProof/>
            <w:webHidden/>
          </w:rPr>
          <w:t>8</w:t>
        </w:r>
        <w:r w:rsidR="00A76681">
          <w:rPr>
            <w:noProof/>
            <w:webHidden/>
          </w:rPr>
          <w:fldChar w:fldCharType="end"/>
        </w:r>
      </w:hyperlink>
    </w:p>
    <w:p w14:paraId="0EC28457" w14:textId="4A795317" w:rsidR="00A76681" w:rsidRDefault="004F5F64">
      <w:pPr>
        <w:pStyle w:val="TOC3"/>
        <w:rPr>
          <w:rFonts w:asciiTheme="minorHAnsi" w:eastAsiaTheme="minorEastAsia" w:hAnsiTheme="minorHAnsi" w:cstheme="minorBidi"/>
          <w:i w:val="0"/>
          <w:iCs w:val="0"/>
          <w:noProof/>
          <w:color w:val="auto"/>
          <w:sz w:val="22"/>
          <w:szCs w:val="22"/>
        </w:rPr>
      </w:pPr>
      <w:hyperlink w:anchor="_Toc129774491" w:history="1">
        <w:r w:rsidR="00A76681" w:rsidRPr="00FD7139">
          <w:rPr>
            <w:rStyle w:val="Hyperlink"/>
            <w:noProof/>
          </w:rPr>
          <w:t>3.3.3</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VMESNIKI POVEZANI S PROCESOM</w:t>
        </w:r>
        <w:r w:rsidR="00A76681">
          <w:rPr>
            <w:noProof/>
            <w:webHidden/>
          </w:rPr>
          <w:tab/>
        </w:r>
        <w:r w:rsidR="00A76681">
          <w:rPr>
            <w:noProof/>
            <w:webHidden/>
          </w:rPr>
          <w:fldChar w:fldCharType="begin"/>
        </w:r>
        <w:r w:rsidR="00A76681">
          <w:rPr>
            <w:noProof/>
            <w:webHidden/>
          </w:rPr>
          <w:instrText xml:space="preserve"> PAGEREF _Toc129774491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575BC4DC" w14:textId="45D8D240" w:rsidR="00A76681" w:rsidRDefault="004F5F64">
      <w:pPr>
        <w:pStyle w:val="TOC3"/>
        <w:rPr>
          <w:rFonts w:asciiTheme="minorHAnsi" w:eastAsiaTheme="minorEastAsia" w:hAnsiTheme="minorHAnsi" w:cstheme="minorBidi"/>
          <w:i w:val="0"/>
          <w:iCs w:val="0"/>
          <w:noProof/>
          <w:color w:val="auto"/>
          <w:sz w:val="22"/>
          <w:szCs w:val="22"/>
        </w:rPr>
      </w:pPr>
      <w:hyperlink w:anchor="_Toc129774492" w:history="1">
        <w:r w:rsidR="00A76681" w:rsidRPr="00FD7139">
          <w:rPr>
            <w:rStyle w:val="Hyperlink"/>
            <w:noProof/>
          </w:rPr>
          <w:t>3.3.4</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POSEBNOSTI PROCESA</w:t>
        </w:r>
        <w:r w:rsidR="00A76681">
          <w:rPr>
            <w:noProof/>
            <w:webHidden/>
          </w:rPr>
          <w:tab/>
        </w:r>
        <w:r w:rsidR="00A76681">
          <w:rPr>
            <w:noProof/>
            <w:webHidden/>
          </w:rPr>
          <w:fldChar w:fldCharType="begin"/>
        </w:r>
        <w:r w:rsidR="00A76681">
          <w:rPr>
            <w:noProof/>
            <w:webHidden/>
          </w:rPr>
          <w:instrText xml:space="preserve"> PAGEREF _Toc129774492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769C2228" w14:textId="2959F50D" w:rsidR="00A76681" w:rsidRDefault="004F5F64">
      <w:pPr>
        <w:pStyle w:val="TOC3"/>
        <w:rPr>
          <w:rFonts w:asciiTheme="minorHAnsi" w:eastAsiaTheme="minorEastAsia" w:hAnsiTheme="minorHAnsi" w:cstheme="minorBidi"/>
          <w:i w:val="0"/>
          <w:iCs w:val="0"/>
          <w:noProof/>
          <w:color w:val="auto"/>
          <w:sz w:val="22"/>
          <w:szCs w:val="22"/>
        </w:rPr>
      </w:pPr>
      <w:hyperlink w:anchor="_Toc129774493" w:history="1">
        <w:r w:rsidR="00A76681" w:rsidRPr="00FD7139">
          <w:rPr>
            <w:rStyle w:val="Hyperlink"/>
            <w:noProof/>
          </w:rPr>
          <w:t>3.3.5</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PREDLOGI ZA IZBOLJŠAVE</w:t>
        </w:r>
        <w:r w:rsidR="00A76681">
          <w:rPr>
            <w:noProof/>
            <w:webHidden/>
          </w:rPr>
          <w:tab/>
        </w:r>
        <w:r w:rsidR="00A76681">
          <w:rPr>
            <w:noProof/>
            <w:webHidden/>
          </w:rPr>
          <w:fldChar w:fldCharType="begin"/>
        </w:r>
        <w:r w:rsidR="00A76681">
          <w:rPr>
            <w:noProof/>
            <w:webHidden/>
          </w:rPr>
          <w:instrText xml:space="preserve"> PAGEREF _Toc129774493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5ED74A7F" w14:textId="7704EC92" w:rsidR="00A76681" w:rsidRDefault="004F5F64">
      <w:pPr>
        <w:pStyle w:val="TOC2"/>
        <w:rPr>
          <w:rFonts w:asciiTheme="minorHAnsi" w:eastAsiaTheme="minorEastAsia" w:hAnsiTheme="minorHAnsi" w:cstheme="minorBidi"/>
          <w:smallCaps w:val="0"/>
          <w:noProof/>
          <w:color w:val="auto"/>
          <w:sz w:val="22"/>
          <w:szCs w:val="22"/>
        </w:rPr>
      </w:pPr>
      <w:hyperlink w:anchor="_Toc129774494" w:history="1">
        <w:r w:rsidR="00A76681" w:rsidRPr="00FD7139">
          <w:rPr>
            <w:rStyle w:val="Hyperlink"/>
            <w:noProof/>
          </w:rPr>
          <w:t>3.4</w:t>
        </w:r>
        <w:r w:rsidR="00A76681">
          <w:rPr>
            <w:rFonts w:asciiTheme="minorHAnsi" w:eastAsiaTheme="minorEastAsia" w:hAnsiTheme="minorHAnsi" w:cstheme="minorBidi"/>
            <w:smallCaps w:val="0"/>
            <w:noProof/>
            <w:color w:val="auto"/>
            <w:sz w:val="22"/>
            <w:szCs w:val="22"/>
          </w:rPr>
          <w:tab/>
        </w:r>
        <w:r w:rsidR="00A76681" w:rsidRPr="00FD7139">
          <w:rPr>
            <w:rStyle w:val="Hyperlink"/>
            <w:noProof/>
          </w:rPr>
          <w:t>O4 INVENTURA OS</w:t>
        </w:r>
        <w:r w:rsidR="00A76681">
          <w:rPr>
            <w:noProof/>
            <w:webHidden/>
          </w:rPr>
          <w:tab/>
        </w:r>
        <w:r w:rsidR="00A76681">
          <w:rPr>
            <w:noProof/>
            <w:webHidden/>
          </w:rPr>
          <w:fldChar w:fldCharType="begin"/>
        </w:r>
        <w:r w:rsidR="00A76681">
          <w:rPr>
            <w:noProof/>
            <w:webHidden/>
          </w:rPr>
          <w:instrText xml:space="preserve"> PAGEREF _Toc129774494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0451CE9F" w14:textId="516031A6" w:rsidR="00A76681" w:rsidRDefault="004F5F64">
      <w:pPr>
        <w:pStyle w:val="TOC3"/>
        <w:rPr>
          <w:rFonts w:asciiTheme="minorHAnsi" w:eastAsiaTheme="minorEastAsia" w:hAnsiTheme="minorHAnsi" w:cstheme="minorBidi"/>
          <w:i w:val="0"/>
          <w:iCs w:val="0"/>
          <w:noProof/>
          <w:color w:val="auto"/>
          <w:sz w:val="22"/>
          <w:szCs w:val="22"/>
        </w:rPr>
      </w:pPr>
      <w:hyperlink w:anchor="_Toc129774495" w:history="1">
        <w:r w:rsidR="00A76681" w:rsidRPr="00FD7139">
          <w:rPr>
            <w:rStyle w:val="Hyperlink"/>
            <w:noProof/>
          </w:rPr>
          <w:t>3.4.1</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OPIS PROCESA</w:t>
        </w:r>
        <w:r w:rsidR="00A76681">
          <w:rPr>
            <w:noProof/>
            <w:webHidden/>
          </w:rPr>
          <w:tab/>
        </w:r>
        <w:r w:rsidR="00A76681">
          <w:rPr>
            <w:noProof/>
            <w:webHidden/>
          </w:rPr>
          <w:fldChar w:fldCharType="begin"/>
        </w:r>
        <w:r w:rsidR="00A76681">
          <w:rPr>
            <w:noProof/>
            <w:webHidden/>
          </w:rPr>
          <w:instrText xml:space="preserve"> PAGEREF _Toc129774495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51704D21" w14:textId="7DFFA834" w:rsidR="00A76681" w:rsidRDefault="004F5F64">
      <w:pPr>
        <w:pStyle w:val="TOC3"/>
        <w:rPr>
          <w:rFonts w:asciiTheme="minorHAnsi" w:eastAsiaTheme="minorEastAsia" w:hAnsiTheme="minorHAnsi" w:cstheme="minorBidi"/>
          <w:i w:val="0"/>
          <w:iCs w:val="0"/>
          <w:noProof/>
          <w:color w:val="auto"/>
          <w:sz w:val="22"/>
          <w:szCs w:val="22"/>
        </w:rPr>
      </w:pPr>
      <w:hyperlink w:anchor="_Toc129774496" w:history="1">
        <w:r w:rsidR="00A76681" w:rsidRPr="00FD7139">
          <w:rPr>
            <w:rStyle w:val="Hyperlink"/>
            <w:noProof/>
          </w:rPr>
          <w:t>3.4.2</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DOKUMENTI, KI SODELUJEJO V PROCESU</w:t>
        </w:r>
        <w:r w:rsidR="00A76681">
          <w:rPr>
            <w:noProof/>
            <w:webHidden/>
          </w:rPr>
          <w:tab/>
        </w:r>
        <w:r w:rsidR="00A76681">
          <w:rPr>
            <w:noProof/>
            <w:webHidden/>
          </w:rPr>
          <w:fldChar w:fldCharType="begin"/>
        </w:r>
        <w:r w:rsidR="00A76681">
          <w:rPr>
            <w:noProof/>
            <w:webHidden/>
          </w:rPr>
          <w:instrText xml:space="preserve"> PAGEREF _Toc129774496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5C4BBAA3" w14:textId="402D899F" w:rsidR="00A76681" w:rsidRDefault="004F5F64">
      <w:pPr>
        <w:pStyle w:val="TOC3"/>
        <w:rPr>
          <w:rFonts w:asciiTheme="minorHAnsi" w:eastAsiaTheme="minorEastAsia" w:hAnsiTheme="minorHAnsi" w:cstheme="minorBidi"/>
          <w:i w:val="0"/>
          <w:iCs w:val="0"/>
          <w:noProof/>
          <w:color w:val="auto"/>
          <w:sz w:val="22"/>
          <w:szCs w:val="22"/>
        </w:rPr>
      </w:pPr>
      <w:hyperlink w:anchor="_Toc129774497" w:history="1">
        <w:r w:rsidR="00A76681" w:rsidRPr="00FD7139">
          <w:rPr>
            <w:rStyle w:val="Hyperlink"/>
            <w:noProof/>
          </w:rPr>
          <w:t>3.4.3</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VMESNIKI POVEZANI S PROCESOM</w:t>
        </w:r>
        <w:r w:rsidR="00A76681">
          <w:rPr>
            <w:noProof/>
            <w:webHidden/>
          </w:rPr>
          <w:tab/>
        </w:r>
        <w:r w:rsidR="00A76681">
          <w:rPr>
            <w:noProof/>
            <w:webHidden/>
          </w:rPr>
          <w:fldChar w:fldCharType="begin"/>
        </w:r>
        <w:r w:rsidR="00A76681">
          <w:rPr>
            <w:noProof/>
            <w:webHidden/>
          </w:rPr>
          <w:instrText xml:space="preserve"> PAGEREF _Toc129774497 \h </w:instrText>
        </w:r>
        <w:r w:rsidR="00A76681">
          <w:rPr>
            <w:noProof/>
            <w:webHidden/>
          </w:rPr>
        </w:r>
        <w:r w:rsidR="00A76681">
          <w:rPr>
            <w:noProof/>
            <w:webHidden/>
          </w:rPr>
          <w:fldChar w:fldCharType="separate"/>
        </w:r>
        <w:r w:rsidR="00A76681">
          <w:rPr>
            <w:noProof/>
            <w:webHidden/>
          </w:rPr>
          <w:t>9</w:t>
        </w:r>
        <w:r w:rsidR="00A76681">
          <w:rPr>
            <w:noProof/>
            <w:webHidden/>
          </w:rPr>
          <w:fldChar w:fldCharType="end"/>
        </w:r>
      </w:hyperlink>
    </w:p>
    <w:p w14:paraId="6043DC46" w14:textId="78B3A7CD" w:rsidR="00A76681" w:rsidRDefault="004F5F64">
      <w:pPr>
        <w:pStyle w:val="TOC3"/>
        <w:rPr>
          <w:rFonts w:asciiTheme="minorHAnsi" w:eastAsiaTheme="minorEastAsia" w:hAnsiTheme="minorHAnsi" w:cstheme="minorBidi"/>
          <w:i w:val="0"/>
          <w:iCs w:val="0"/>
          <w:noProof/>
          <w:color w:val="auto"/>
          <w:sz w:val="22"/>
          <w:szCs w:val="22"/>
        </w:rPr>
      </w:pPr>
      <w:hyperlink w:anchor="_Toc129774498" w:history="1">
        <w:r w:rsidR="00A76681" w:rsidRPr="00FD7139">
          <w:rPr>
            <w:rStyle w:val="Hyperlink"/>
            <w:noProof/>
          </w:rPr>
          <w:t>3.4.4</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POSEBNOSTI PROCESA</w:t>
        </w:r>
        <w:r w:rsidR="00A76681">
          <w:rPr>
            <w:noProof/>
            <w:webHidden/>
          </w:rPr>
          <w:tab/>
        </w:r>
        <w:r w:rsidR="00A76681">
          <w:rPr>
            <w:noProof/>
            <w:webHidden/>
          </w:rPr>
          <w:fldChar w:fldCharType="begin"/>
        </w:r>
        <w:r w:rsidR="00A76681">
          <w:rPr>
            <w:noProof/>
            <w:webHidden/>
          </w:rPr>
          <w:instrText xml:space="preserve"> PAGEREF _Toc129774498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26665A33" w14:textId="640F9AB1" w:rsidR="00A76681" w:rsidRDefault="004F5F64">
      <w:pPr>
        <w:pStyle w:val="TOC3"/>
        <w:rPr>
          <w:rFonts w:asciiTheme="minorHAnsi" w:eastAsiaTheme="minorEastAsia" w:hAnsiTheme="minorHAnsi" w:cstheme="minorBidi"/>
          <w:i w:val="0"/>
          <w:iCs w:val="0"/>
          <w:noProof/>
          <w:color w:val="auto"/>
          <w:sz w:val="22"/>
          <w:szCs w:val="22"/>
        </w:rPr>
      </w:pPr>
      <w:hyperlink w:anchor="_Toc129774499" w:history="1">
        <w:r w:rsidR="00A76681" w:rsidRPr="00FD7139">
          <w:rPr>
            <w:rStyle w:val="Hyperlink"/>
            <w:noProof/>
          </w:rPr>
          <w:t>3.4.5</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PREDLOGI ZA IZBOLJŠAVE</w:t>
        </w:r>
        <w:r w:rsidR="00A76681">
          <w:rPr>
            <w:noProof/>
            <w:webHidden/>
          </w:rPr>
          <w:tab/>
        </w:r>
        <w:r w:rsidR="00A76681">
          <w:rPr>
            <w:noProof/>
            <w:webHidden/>
          </w:rPr>
          <w:fldChar w:fldCharType="begin"/>
        </w:r>
        <w:r w:rsidR="00A76681">
          <w:rPr>
            <w:noProof/>
            <w:webHidden/>
          </w:rPr>
          <w:instrText xml:space="preserve"> PAGEREF _Toc129774499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3F9F182A" w14:textId="556295AF" w:rsidR="00A76681" w:rsidRDefault="004F5F64">
      <w:pPr>
        <w:pStyle w:val="TOC2"/>
        <w:rPr>
          <w:rFonts w:asciiTheme="minorHAnsi" w:eastAsiaTheme="minorEastAsia" w:hAnsiTheme="minorHAnsi" w:cstheme="minorBidi"/>
          <w:smallCaps w:val="0"/>
          <w:noProof/>
          <w:color w:val="auto"/>
          <w:sz w:val="22"/>
          <w:szCs w:val="22"/>
        </w:rPr>
      </w:pPr>
      <w:hyperlink w:anchor="_Toc129774500" w:history="1">
        <w:r w:rsidR="00A76681" w:rsidRPr="00FD7139">
          <w:rPr>
            <w:rStyle w:val="Hyperlink"/>
            <w:noProof/>
          </w:rPr>
          <w:t>3.5</w:t>
        </w:r>
        <w:r w:rsidR="00A76681">
          <w:rPr>
            <w:rFonts w:asciiTheme="minorHAnsi" w:eastAsiaTheme="minorEastAsia" w:hAnsiTheme="minorHAnsi" w:cstheme="minorBidi"/>
            <w:smallCaps w:val="0"/>
            <w:noProof/>
            <w:color w:val="auto"/>
            <w:sz w:val="22"/>
            <w:szCs w:val="22"/>
          </w:rPr>
          <w:tab/>
        </w:r>
        <w:r w:rsidR="00A76681" w:rsidRPr="00FD7139">
          <w:rPr>
            <w:rStyle w:val="Hyperlink"/>
            <w:noProof/>
          </w:rPr>
          <w:t>O5 POROČILA OS</w:t>
        </w:r>
        <w:r w:rsidR="00A76681">
          <w:rPr>
            <w:noProof/>
            <w:webHidden/>
          </w:rPr>
          <w:tab/>
        </w:r>
        <w:r w:rsidR="00A76681">
          <w:rPr>
            <w:noProof/>
            <w:webHidden/>
          </w:rPr>
          <w:fldChar w:fldCharType="begin"/>
        </w:r>
        <w:r w:rsidR="00A76681">
          <w:rPr>
            <w:noProof/>
            <w:webHidden/>
          </w:rPr>
          <w:instrText xml:space="preserve"> PAGEREF _Toc129774500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556EE197" w14:textId="2AA384B4" w:rsidR="00A76681" w:rsidRDefault="004F5F64">
      <w:pPr>
        <w:pStyle w:val="TOC3"/>
        <w:rPr>
          <w:rFonts w:asciiTheme="minorHAnsi" w:eastAsiaTheme="minorEastAsia" w:hAnsiTheme="minorHAnsi" w:cstheme="minorBidi"/>
          <w:i w:val="0"/>
          <w:iCs w:val="0"/>
          <w:noProof/>
          <w:color w:val="auto"/>
          <w:sz w:val="22"/>
          <w:szCs w:val="22"/>
        </w:rPr>
      </w:pPr>
      <w:hyperlink w:anchor="_Toc129774501" w:history="1">
        <w:r w:rsidR="00A76681" w:rsidRPr="00FD7139">
          <w:rPr>
            <w:rStyle w:val="Hyperlink"/>
            <w:noProof/>
          </w:rPr>
          <w:t>3.5.1</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OPIS PROCESA</w:t>
        </w:r>
        <w:r w:rsidR="00A76681">
          <w:rPr>
            <w:noProof/>
            <w:webHidden/>
          </w:rPr>
          <w:tab/>
        </w:r>
        <w:r w:rsidR="00A76681">
          <w:rPr>
            <w:noProof/>
            <w:webHidden/>
          </w:rPr>
          <w:fldChar w:fldCharType="begin"/>
        </w:r>
        <w:r w:rsidR="00A76681">
          <w:rPr>
            <w:noProof/>
            <w:webHidden/>
          </w:rPr>
          <w:instrText xml:space="preserve"> PAGEREF _Toc129774501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19D151FF" w14:textId="133330C0" w:rsidR="00A76681" w:rsidRDefault="004F5F64">
      <w:pPr>
        <w:pStyle w:val="TOC3"/>
        <w:rPr>
          <w:rFonts w:asciiTheme="minorHAnsi" w:eastAsiaTheme="minorEastAsia" w:hAnsiTheme="minorHAnsi" w:cstheme="minorBidi"/>
          <w:i w:val="0"/>
          <w:iCs w:val="0"/>
          <w:noProof/>
          <w:color w:val="auto"/>
          <w:sz w:val="22"/>
          <w:szCs w:val="22"/>
        </w:rPr>
      </w:pPr>
      <w:hyperlink w:anchor="_Toc129774502" w:history="1">
        <w:r w:rsidR="00A76681" w:rsidRPr="00FD7139">
          <w:rPr>
            <w:rStyle w:val="Hyperlink"/>
            <w:noProof/>
          </w:rPr>
          <w:t>3.5.2</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DOKUMENTI, KI SODELUJEJO V PROCESU</w:t>
        </w:r>
        <w:r w:rsidR="00A76681">
          <w:rPr>
            <w:noProof/>
            <w:webHidden/>
          </w:rPr>
          <w:tab/>
        </w:r>
        <w:r w:rsidR="00A76681">
          <w:rPr>
            <w:noProof/>
            <w:webHidden/>
          </w:rPr>
          <w:fldChar w:fldCharType="begin"/>
        </w:r>
        <w:r w:rsidR="00A76681">
          <w:rPr>
            <w:noProof/>
            <w:webHidden/>
          </w:rPr>
          <w:instrText xml:space="preserve"> PAGEREF _Toc129774502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0E436BF2" w14:textId="373E1207" w:rsidR="00A76681" w:rsidRDefault="004F5F64">
      <w:pPr>
        <w:pStyle w:val="TOC3"/>
        <w:rPr>
          <w:rFonts w:asciiTheme="minorHAnsi" w:eastAsiaTheme="minorEastAsia" w:hAnsiTheme="minorHAnsi" w:cstheme="minorBidi"/>
          <w:i w:val="0"/>
          <w:iCs w:val="0"/>
          <w:noProof/>
          <w:color w:val="auto"/>
          <w:sz w:val="22"/>
          <w:szCs w:val="22"/>
        </w:rPr>
      </w:pPr>
      <w:hyperlink w:anchor="_Toc129774503" w:history="1">
        <w:r w:rsidR="00A76681" w:rsidRPr="00FD7139">
          <w:rPr>
            <w:rStyle w:val="Hyperlink"/>
            <w:noProof/>
          </w:rPr>
          <w:t>3.5.3</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VMESNIKI POVEZANI S PROCESOM</w:t>
        </w:r>
        <w:r w:rsidR="00A76681">
          <w:rPr>
            <w:noProof/>
            <w:webHidden/>
          </w:rPr>
          <w:tab/>
        </w:r>
        <w:r w:rsidR="00A76681">
          <w:rPr>
            <w:noProof/>
            <w:webHidden/>
          </w:rPr>
          <w:fldChar w:fldCharType="begin"/>
        </w:r>
        <w:r w:rsidR="00A76681">
          <w:rPr>
            <w:noProof/>
            <w:webHidden/>
          </w:rPr>
          <w:instrText xml:space="preserve"> PAGEREF _Toc129774503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4B90E141" w14:textId="35F2C0C5" w:rsidR="00A76681" w:rsidRDefault="004F5F64">
      <w:pPr>
        <w:pStyle w:val="TOC3"/>
        <w:rPr>
          <w:rFonts w:asciiTheme="minorHAnsi" w:eastAsiaTheme="minorEastAsia" w:hAnsiTheme="minorHAnsi" w:cstheme="minorBidi"/>
          <w:i w:val="0"/>
          <w:iCs w:val="0"/>
          <w:noProof/>
          <w:color w:val="auto"/>
          <w:sz w:val="22"/>
          <w:szCs w:val="22"/>
        </w:rPr>
      </w:pPr>
      <w:hyperlink w:anchor="_Toc129774504" w:history="1">
        <w:r w:rsidR="00A76681" w:rsidRPr="00FD7139">
          <w:rPr>
            <w:rStyle w:val="Hyperlink"/>
            <w:noProof/>
          </w:rPr>
          <w:t>3.5.4</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POSEBNOSTI PROCESA</w:t>
        </w:r>
        <w:r w:rsidR="00A76681">
          <w:rPr>
            <w:noProof/>
            <w:webHidden/>
          </w:rPr>
          <w:tab/>
        </w:r>
        <w:r w:rsidR="00A76681">
          <w:rPr>
            <w:noProof/>
            <w:webHidden/>
          </w:rPr>
          <w:fldChar w:fldCharType="begin"/>
        </w:r>
        <w:r w:rsidR="00A76681">
          <w:rPr>
            <w:noProof/>
            <w:webHidden/>
          </w:rPr>
          <w:instrText xml:space="preserve"> PAGEREF _Toc129774504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101E5940" w14:textId="7EB7B8EB" w:rsidR="00A76681" w:rsidRDefault="004F5F64">
      <w:pPr>
        <w:pStyle w:val="TOC3"/>
        <w:rPr>
          <w:rFonts w:asciiTheme="minorHAnsi" w:eastAsiaTheme="minorEastAsia" w:hAnsiTheme="minorHAnsi" w:cstheme="minorBidi"/>
          <w:i w:val="0"/>
          <w:iCs w:val="0"/>
          <w:noProof/>
          <w:color w:val="auto"/>
          <w:sz w:val="22"/>
          <w:szCs w:val="22"/>
        </w:rPr>
      </w:pPr>
      <w:hyperlink w:anchor="_Toc129774505" w:history="1">
        <w:r w:rsidR="00A76681" w:rsidRPr="00FD7139">
          <w:rPr>
            <w:rStyle w:val="Hyperlink"/>
            <w:noProof/>
          </w:rPr>
          <w:t>3.5.5</w:t>
        </w:r>
        <w:r w:rsidR="00A76681">
          <w:rPr>
            <w:rFonts w:asciiTheme="minorHAnsi" w:eastAsiaTheme="minorEastAsia" w:hAnsiTheme="minorHAnsi" w:cstheme="minorBidi"/>
            <w:i w:val="0"/>
            <w:iCs w:val="0"/>
            <w:noProof/>
            <w:color w:val="auto"/>
            <w:sz w:val="22"/>
            <w:szCs w:val="22"/>
          </w:rPr>
          <w:tab/>
        </w:r>
        <w:r w:rsidR="00A76681" w:rsidRPr="00FD7139">
          <w:rPr>
            <w:rStyle w:val="Hyperlink"/>
            <w:noProof/>
          </w:rPr>
          <w:t>PREDLOGI ZA IZBOLJŠAVE</w:t>
        </w:r>
        <w:r w:rsidR="00A76681">
          <w:rPr>
            <w:noProof/>
            <w:webHidden/>
          </w:rPr>
          <w:tab/>
        </w:r>
        <w:r w:rsidR="00A76681">
          <w:rPr>
            <w:noProof/>
            <w:webHidden/>
          </w:rPr>
          <w:fldChar w:fldCharType="begin"/>
        </w:r>
        <w:r w:rsidR="00A76681">
          <w:rPr>
            <w:noProof/>
            <w:webHidden/>
          </w:rPr>
          <w:instrText xml:space="preserve"> PAGEREF _Toc129774505 \h </w:instrText>
        </w:r>
        <w:r w:rsidR="00A76681">
          <w:rPr>
            <w:noProof/>
            <w:webHidden/>
          </w:rPr>
        </w:r>
        <w:r w:rsidR="00A76681">
          <w:rPr>
            <w:noProof/>
            <w:webHidden/>
          </w:rPr>
          <w:fldChar w:fldCharType="separate"/>
        </w:r>
        <w:r w:rsidR="00A76681">
          <w:rPr>
            <w:noProof/>
            <w:webHidden/>
          </w:rPr>
          <w:t>10</w:t>
        </w:r>
        <w:r w:rsidR="00A76681">
          <w:rPr>
            <w:noProof/>
            <w:webHidden/>
          </w:rPr>
          <w:fldChar w:fldCharType="end"/>
        </w:r>
      </w:hyperlink>
    </w:p>
    <w:p w14:paraId="0E10A043" w14:textId="192D0171" w:rsidR="00307B12" w:rsidRDefault="004E5A9D" w:rsidP="0E5A6DDC">
      <w:pPr>
        <w:pStyle w:val="TOC3"/>
        <w:tabs>
          <w:tab w:val="clear" w:pos="9062"/>
          <w:tab w:val="left" w:pos="990"/>
          <w:tab w:val="right" w:leader="dot" w:pos="9060"/>
        </w:tabs>
        <w:rPr>
          <w:noProof/>
        </w:rPr>
      </w:pPr>
      <w:r>
        <w:fldChar w:fldCharType="end"/>
      </w:r>
    </w:p>
    <w:p w14:paraId="4728423B" w14:textId="77777777" w:rsidR="00AA7ED6" w:rsidRPr="00944CE1" w:rsidRDefault="00AA7ED6" w:rsidP="00120DD4">
      <w:pPr>
        <w:tabs>
          <w:tab w:val="right" w:leader="dot" w:pos="9072"/>
        </w:tabs>
      </w:pPr>
    </w:p>
    <w:p w14:paraId="6E81BEAD" w14:textId="77777777" w:rsidR="00787C50" w:rsidRPr="00944CE1" w:rsidRDefault="00787C50" w:rsidP="00FB1D5E">
      <w:pPr>
        <w:pStyle w:val="Naslov-StatusinKazala"/>
      </w:pPr>
      <w:bookmarkStart w:id="0" w:name="_Toc223844844"/>
      <w:r w:rsidRPr="00944CE1">
        <w:t>Kazalo tabel</w:t>
      </w:r>
      <w:bookmarkEnd w:id="0"/>
    </w:p>
    <w:p w14:paraId="75343862" w14:textId="5DCB9140" w:rsidR="00671C8E" w:rsidRDefault="00B41257" w:rsidP="00331E13">
      <w:r>
        <w:fldChar w:fldCharType="begin"/>
      </w:r>
      <w:r>
        <w:instrText>TOC \c "Tabela"</w:instrText>
      </w:r>
      <w:r>
        <w:fldChar w:fldCharType="separate"/>
      </w:r>
      <w:r w:rsidR="00307B12">
        <w:rPr>
          <w:b/>
          <w:bCs/>
          <w:noProof/>
          <w:lang w:val="en-US"/>
        </w:rPr>
        <w:t>No table of figures entries found.</w:t>
      </w:r>
      <w:r>
        <w:fldChar w:fldCharType="end"/>
      </w:r>
    </w:p>
    <w:p w14:paraId="7ECD30A4" w14:textId="77777777" w:rsidR="00F736FF" w:rsidRDefault="00F736FF" w:rsidP="00331E13"/>
    <w:p w14:paraId="039EABBB" w14:textId="6DEB4E44" w:rsidR="00F03458" w:rsidRPr="00944CE1" w:rsidRDefault="00F03458" w:rsidP="00F03458">
      <w:pPr>
        <w:pStyle w:val="Naslov-StatusinKazala"/>
      </w:pPr>
      <w:r>
        <w:t>Kazalo slik</w:t>
      </w:r>
    </w:p>
    <w:p w14:paraId="253E21EB" w14:textId="5724F093" w:rsidR="00F03458" w:rsidRDefault="00F03458" w:rsidP="00331E13">
      <w:r>
        <w:fldChar w:fldCharType="begin"/>
      </w:r>
      <w:r>
        <w:instrText>TOC \c "Slika"</w:instrText>
      </w:r>
      <w:r>
        <w:fldChar w:fldCharType="separate"/>
      </w:r>
      <w:r w:rsidR="00307B12">
        <w:rPr>
          <w:b/>
          <w:bCs/>
          <w:noProof/>
          <w:lang w:val="en-US"/>
        </w:rPr>
        <w:t>No table of figures entries found.</w:t>
      </w:r>
      <w:r>
        <w:fldChar w:fldCharType="end"/>
      </w:r>
    </w:p>
    <w:p w14:paraId="6CB44E56" w14:textId="24AE19C3" w:rsidR="00671C8E" w:rsidRPr="004D6E29" w:rsidRDefault="009B0CF5" w:rsidP="00AA7ED6">
      <w:pPr>
        <w:rPr>
          <w:b/>
        </w:rPr>
      </w:pPr>
      <w:bookmarkStart w:id="1" w:name="_Toc377560920"/>
      <w:r w:rsidRPr="00AA7ED6">
        <w:br w:type="page"/>
      </w:r>
      <w:r w:rsidR="00671C8E" w:rsidRPr="00671E35">
        <w:rPr>
          <w:b/>
        </w:rPr>
        <w:lastRenderedPageBreak/>
        <w:t>P</w:t>
      </w:r>
      <w:bookmarkEnd w:id="1"/>
      <w:r w:rsidR="00207AA0" w:rsidRPr="00671E35">
        <w:rPr>
          <w:b/>
        </w:rPr>
        <w:t>ojmovnik</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71236F" w:rsidRPr="0071236F" w14:paraId="207B210E" w14:textId="77777777" w:rsidTr="01C266CF">
        <w:trPr>
          <w:cantSplit/>
          <w:tblHeader/>
        </w:trPr>
        <w:tc>
          <w:tcPr>
            <w:tcW w:w="1685" w:type="dxa"/>
            <w:shd w:val="clear" w:color="auto" w:fill="DBE5F1" w:themeFill="accent1" w:themeFillTint="33"/>
          </w:tcPr>
          <w:p w14:paraId="5C2E1E2B" w14:textId="77777777" w:rsidR="00671C8E" w:rsidRPr="0071236F" w:rsidRDefault="00671C8E" w:rsidP="00EB2446">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70484B3C" w14:textId="77777777" w:rsidR="00671C8E" w:rsidRPr="0071236F" w:rsidRDefault="00671C8E" w:rsidP="00EB2446">
            <w:pPr>
              <w:spacing w:before="0" w:after="0" w:line="288" w:lineRule="auto"/>
              <w:rPr>
                <w:b/>
                <w:bCs/>
                <w:sz w:val="16"/>
                <w:szCs w:val="16"/>
              </w:rPr>
            </w:pPr>
            <w:r w:rsidRPr="0071236F">
              <w:rPr>
                <w:b/>
                <w:bCs/>
                <w:sz w:val="16"/>
                <w:szCs w:val="16"/>
              </w:rPr>
              <w:t>Obrazložitev</w:t>
            </w:r>
          </w:p>
        </w:tc>
      </w:tr>
      <w:tr w:rsidR="00875C17" w:rsidRPr="00582964" w14:paraId="6FE0DA19" w14:textId="77777777" w:rsidTr="01C266CF">
        <w:tc>
          <w:tcPr>
            <w:tcW w:w="1685" w:type="dxa"/>
          </w:tcPr>
          <w:p w14:paraId="4FCA4C54" w14:textId="0332852E" w:rsidR="00875C17" w:rsidRDefault="264B76CD" w:rsidP="00EB2446">
            <w:pPr>
              <w:spacing w:before="0" w:after="0" w:line="288" w:lineRule="auto"/>
              <w:rPr>
                <w:rFonts w:cs="Calibri"/>
                <w:b/>
                <w:bCs/>
                <w:color w:val="404040"/>
                <w:sz w:val="16"/>
                <w:szCs w:val="16"/>
              </w:rPr>
            </w:pPr>
            <w:r w:rsidRPr="01C266CF">
              <w:rPr>
                <w:rFonts w:cs="Calibri"/>
                <w:b/>
                <w:bCs/>
                <w:color w:val="404040" w:themeColor="text1" w:themeTint="BF"/>
                <w:sz w:val="16"/>
                <w:szCs w:val="16"/>
              </w:rPr>
              <w:t>ERP</w:t>
            </w:r>
          </w:p>
        </w:tc>
        <w:tc>
          <w:tcPr>
            <w:tcW w:w="7170" w:type="dxa"/>
          </w:tcPr>
          <w:p w14:paraId="1EDF1978" w14:textId="05328F13" w:rsidR="00875C17" w:rsidRDefault="264B76CD" w:rsidP="01C266CF">
            <w:pPr>
              <w:spacing w:before="0" w:after="0" w:line="288" w:lineRule="auto"/>
              <w:rPr>
                <w:rFonts w:cs="Calibri"/>
                <w:color w:val="404040"/>
                <w:sz w:val="16"/>
                <w:szCs w:val="16"/>
              </w:rPr>
            </w:pPr>
            <w:r w:rsidRPr="01C266CF">
              <w:rPr>
                <w:rFonts w:cs="Calibri"/>
                <w:color w:val="404040" w:themeColor="text1" w:themeTint="BF"/>
                <w:sz w:val="16"/>
                <w:szCs w:val="16"/>
              </w:rPr>
              <w:t>Enterprice Resource Planning oz. poslovno informacijski sistem</w:t>
            </w:r>
          </w:p>
        </w:tc>
      </w:tr>
      <w:tr w:rsidR="008E4488" w:rsidRPr="00582964" w14:paraId="0E4A465B" w14:textId="77777777" w:rsidTr="01C266CF">
        <w:tc>
          <w:tcPr>
            <w:tcW w:w="1685" w:type="dxa"/>
          </w:tcPr>
          <w:p w14:paraId="27CB995A" w14:textId="616349BA" w:rsidR="008E4488" w:rsidRPr="00582964" w:rsidRDefault="00DB448D" w:rsidP="00EB2446">
            <w:pPr>
              <w:spacing w:before="0" w:after="0" w:line="288" w:lineRule="auto"/>
              <w:rPr>
                <w:rFonts w:cs="Calibri"/>
                <w:b/>
                <w:bCs/>
                <w:color w:val="404040"/>
                <w:sz w:val="16"/>
                <w:szCs w:val="16"/>
              </w:rPr>
            </w:pPr>
            <w:r>
              <w:rPr>
                <w:rFonts w:cs="Calibri"/>
                <w:b/>
                <w:bCs/>
                <w:color w:val="404040"/>
                <w:sz w:val="16"/>
                <w:szCs w:val="16"/>
              </w:rPr>
              <w:t>OS</w:t>
            </w:r>
          </w:p>
        </w:tc>
        <w:tc>
          <w:tcPr>
            <w:tcW w:w="7170" w:type="dxa"/>
          </w:tcPr>
          <w:p w14:paraId="48C6D0EF" w14:textId="3332CF6F" w:rsidR="008E4488" w:rsidRPr="00582964" w:rsidRDefault="00C07709" w:rsidP="00EB2446">
            <w:pPr>
              <w:spacing w:before="0" w:after="0" w:line="288" w:lineRule="auto"/>
              <w:rPr>
                <w:rFonts w:cs="Calibri"/>
                <w:bCs/>
                <w:color w:val="404040"/>
                <w:sz w:val="16"/>
                <w:szCs w:val="16"/>
              </w:rPr>
            </w:pPr>
            <w:r>
              <w:rPr>
                <w:rFonts w:cs="Calibri"/>
                <w:bCs/>
                <w:color w:val="404040"/>
                <w:sz w:val="16"/>
                <w:szCs w:val="16"/>
              </w:rPr>
              <w:t>Osnovno sredstvo</w:t>
            </w:r>
          </w:p>
        </w:tc>
      </w:tr>
      <w:tr w:rsidR="00671E35" w:rsidRPr="00582964" w14:paraId="048D00B2" w14:textId="77777777" w:rsidTr="01C266CF">
        <w:tc>
          <w:tcPr>
            <w:tcW w:w="1685" w:type="dxa"/>
          </w:tcPr>
          <w:p w14:paraId="382C736E" w14:textId="31742736" w:rsidR="00671E35" w:rsidRDefault="00C07709" w:rsidP="00EB2446">
            <w:pPr>
              <w:spacing w:before="0" w:after="0" w:line="288" w:lineRule="auto"/>
              <w:rPr>
                <w:rFonts w:cs="Calibri"/>
                <w:b/>
                <w:bCs/>
                <w:color w:val="404040"/>
                <w:sz w:val="16"/>
                <w:szCs w:val="16"/>
              </w:rPr>
            </w:pPr>
            <w:r>
              <w:rPr>
                <w:rFonts w:cs="Calibri"/>
                <w:b/>
                <w:bCs/>
                <w:color w:val="404040"/>
                <w:sz w:val="16"/>
                <w:szCs w:val="16"/>
              </w:rPr>
              <w:t>EDMO</w:t>
            </w:r>
          </w:p>
        </w:tc>
        <w:tc>
          <w:tcPr>
            <w:tcW w:w="7170" w:type="dxa"/>
          </w:tcPr>
          <w:p w14:paraId="1C550427" w14:textId="7FD5A85B" w:rsidR="00671E35" w:rsidRPr="008E4488" w:rsidRDefault="00C07709" w:rsidP="00EB2446">
            <w:pPr>
              <w:spacing w:before="0" w:after="0" w:line="288" w:lineRule="auto"/>
              <w:rPr>
                <w:rFonts w:cs="Calibri"/>
                <w:bCs/>
                <w:color w:val="404040"/>
                <w:sz w:val="16"/>
                <w:szCs w:val="16"/>
              </w:rPr>
            </w:pPr>
            <w:r>
              <w:rPr>
                <w:rFonts w:cs="Calibri"/>
                <w:bCs/>
                <w:color w:val="404040"/>
                <w:sz w:val="16"/>
                <w:szCs w:val="16"/>
              </w:rPr>
              <w:t xml:space="preserve">Evidenca drage medicinske opreme </w:t>
            </w:r>
          </w:p>
        </w:tc>
      </w:tr>
      <w:tr w:rsidR="00AF725C" w:rsidRPr="00582964" w14:paraId="68E4EE86" w14:textId="77777777" w:rsidTr="01C266CF">
        <w:tc>
          <w:tcPr>
            <w:tcW w:w="1685" w:type="dxa"/>
          </w:tcPr>
          <w:p w14:paraId="5D9E1DBA" w14:textId="0D406A6F" w:rsidR="00AF725C" w:rsidRDefault="00C07709" w:rsidP="00EB2446">
            <w:pPr>
              <w:spacing w:before="0" w:after="0" w:line="288" w:lineRule="auto"/>
              <w:rPr>
                <w:rFonts w:cs="Calibri"/>
                <w:b/>
                <w:bCs/>
                <w:color w:val="404040"/>
                <w:sz w:val="16"/>
                <w:szCs w:val="16"/>
              </w:rPr>
            </w:pPr>
            <w:r>
              <w:rPr>
                <w:rFonts w:cs="Calibri"/>
                <w:b/>
                <w:bCs/>
                <w:color w:val="404040"/>
                <w:sz w:val="16"/>
                <w:szCs w:val="16"/>
              </w:rPr>
              <w:t>SM</w:t>
            </w:r>
          </w:p>
        </w:tc>
        <w:tc>
          <w:tcPr>
            <w:tcW w:w="7170" w:type="dxa"/>
          </w:tcPr>
          <w:p w14:paraId="15E7639B" w14:textId="383E8A46" w:rsidR="00AF725C" w:rsidRDefault="00C07709" w:rsidP="00EB2446">
            <w:pPr>
              <w:spacing w:before="0" w:after="0" w:line="288" w:lineRule="auto"/>
              <w:rPr>
                <w:rFonts w:cs="Calibri"/>
                <w:bCs/>
                <w:color w:val="404040"/>
                <w:sz w:val="16"/>
                <w:szCs w:val="16"/>
              </w:rPr>
            </w:pPr>
            <w:r>
              <w:rPr>
                <w:rFonts w:cs="Calibri"/>
                <w:bCs/>
                <w:color w:val="404040"/>
                <w:sz w:val="16"/>
                <w:szCs w:val="16"/>
              </w:rPr>
              <w:t>Stroškovno mesto</w:t>
            </w:r>
          </w:p>
        </w:tc>
      </w:tr>
      <w:tr w:rsidR="00BF7C1A" w:rsidRPr="00582964" w14:paraId="7BA5EC16" w14:textId="77777777" w:rsidTr="01C266CF">
        <w:tc>
          <w:tcPr>
            <w:tcW w:w="1685" w:type="dxa"/>
          </w:tcPr>
          <w:p w14:paraId="7FC4FA53" w14:textId="636E3745" w:rsidR="00BF7C1A" w:rsidRDefault="004E74F0" w:rsidP="00EB2446">
            <w:pPr>
              <w:spacing w:before="0" w:after="0" w:line="288" w:lineRule="auto"/>
              <w:rPr>
                <w:rFonts w:cs="Calibri"/>
                <w:b/>
                <w:bCs/>
                <w:color w:val="404040"/>
                <w:sz w:val="16"/>
                <w:szCs w:val="16"/>
              </w:rPr>
            </w:pPr>
            <w:r>
              <w:rPr>
                <w:rFonts w:cs="Calibri"/>
                <w:b/>
                <w:bCs/>
                <w:color w:val="404040"/>
                <w:sz w:val="16"/>
                <w:szCs w:val="16"/>
              </w:rPr>
              <w:t>GK</w:t>
            </w:r>
          </w:p>
        </w:tc>
        <w:tc>
          <w:tcPr>
            <w:tcW w:w="7170" w:type="dxa"/>
          </w:tcPr>
          <w:p w14:paraId="42C43159" w14:textId="62785497" w:rsidR="00BF7C1A" w:rsidRDefault="004E74F0" w:rsidP="00EB2446">
            <w:pPr>
              <w:spacing w:before="0" w:after="0" w:line="288" w:lineRule="auto"/>
              <w:rPr>
                <w:rFonts w:cs="Calibri"/>
                <w:bCs/>
                <w:color w:val="404040"/>
                <w:sz w:val="16"/>
                <w:szCs w:val="16"/>
              </w:rPr>
            </w:pPr>
            <w:r>
              <w:rPr>
                <w:rFonts w:cs="Calibri"/>
                <w:bCs/>
                <w:color w:val="404040"/>
                <w:sz w:val="16"/>
                <w:szCs w:val="16"/>
              </w:rPr>
              <w:t>Glavna knjiga</w:t>
            </w:r>
          </w:p>
        </w:tc>
      </w:tr>
      <w:tr w:rsidR="00D16362" w:rsidRPr="00582964" w14:paraId="531D3AEC" w14:textId="77777777" w:rsidTr="01C266CF">
        <w:tc>
          <w:tcPr>
            <w:tcW w:w="1685" w:type="dxa"/>
          </w:tcPr>
          <w:p w14:paraId="54128C51" w14:textId="34F88F89" w:rsidR="00D16362" w:rsidRDefault="00EE1D77" w:rsidP="00EB2446">
            <w:pPr>
              <w:spacing w:before="0" w:after="0" w:line="288" w:lineRule="auto"/>
              <w:rPr>
                <w:rFonts w:cs="Calibri"/>
                <w:b/>
                <w:bCs/>
                <w:color w:val="404040"/>
                <w:sz w:val="16"/>
                <w:szCs w:val="16"/>
              </w:rPr>
            </w:pPr>
            <w:r>
              <w:rPr>
                <w:rFonts w:cs="Calibri"/>
                <w:b/>
                <w:bCs/>
                <w:color w:val="404040"/>
                <w:sz w:val="16"/>
                <w:szCs w:val="16"/>
              </w:rPr>
              <w:t>MZ</w:t>
            </w:r>
          </w:p>
        </w:tc>
        <w:tc>
          <w:tcPr>
            <w:tcW w:w="7170" w:type="dxa"/>
          </w:tcPr>
          <w:p w14:paraId="669DE9BF" w14:textId="6164AFE0" w:rsidR="00D16362" w:rsidRDefault="00EE1D77" w:rsidP="00EB2446">
            <w:pPr>
              <w:spacing w:before="0" w:after="0" w:line="288" w:lineRule="auto"/>
              <w:rPr>
                <w:rFonts w:cs="Calibri"/>
                <w:bCs/>
                <w:color w:val="404040"/>
                <w:sz w:val="16"/>
                <w:szCs w:val="16"/>
              </w:rPr>
            </w:pPr>
            <w:r>
              <w:rPr>
                <w:rFonts w:cs="Calibri"/>
                <w:bCs/>
                <w:color w:val="404040"/>
                <w:sz w:val="16"/>
                <w:szCs w:val="16"/>
              </w:rPr>
              <w:t>Ministrstvo za zdravstvo</w:t>
            </w:r>
          </w:p>
        </w:tc>
      </w:tr>
      <w:tr w:rsidR="00D16362" w:rsidRPr="00582964" w14:paraId="39E1D5A7" w14:textId="77777777" w:rsidTr="01C266CF">
        <w:tc>
          <w:tcPr>
            <w:tcW w:w="1685" w:type="dxa"/>
          </w:tcPr>
          <w:p w14:paraId="14CCD677" w14:textId="4CC606C0" w:rsidR="00D16362" w:rsidRDefault="00D16362" w:rsidP="00EB2446">
            <w:pPr>
              <w:spacing w:before="0" w:after="0" w:line="288" w:lineRule="auto"/>
              <w:rPr>
                <w:rFonts w:cs="Calibri"/>
                <w:b/>
                <w:bCs/>
                <w:color w:val="404040"/>
                <w:sz w:val="16"/>
                <w:szCs w:val="16"/>
              </w:rPr>
            </w:pPr>
          </w:p>
        </w:tc>
        <w:tc>
          <w:tcPr>
            <w:tcW w:w="7170" w:type="dxa"/>
          </w:tcPr>
          <w:p w14:paraId="114C5EE9" w14:textId="7568B3C8" w:rsidR="00D16362" w:rsidRDefault="00D16362" w:rsidP="00EB2446">
            <w:pPr>
              <w:spacing w:before="0" w:after="0" w:line="288" w:lineRule="auto"/>
              <w:rPr>
                <w:rFonts w:cs="Calibri"/>
                <w:bCs/>
                <w:color w:val="404040"/>
                <w:sz w:val="16"/>
                <w:szCs w:val="16"/>
              </w:rPr>
            </w:pPr>
          </w:p>
        </w:tc>
      </w:tr>
      <w:tr w:rsidR="00875C17" w:rsidRPr="00582964" w14:paraId="653BF104" w14:textId="77777777" w:rsidTr="01C266CF">
        <w:tc>
          <w:tcPr>
            <w:tcW w:w="1685" w:type="dxa"/>
          </w:tcPr>
          <w:p w14:paraId="1F55FEF4" w14:textId="1DA4CA6C" w:rsidR="00875C17" w:rsidRDefault="00875C17" w:rsidP="00EB2446">
            <w:pPr>
              <w:spacing w:before="0" w:after="0" w:line="288" w:lineRule="auto"/>
              <w:rPr>
                <w:rFonts w:cs="Calibri"/>
                <w:b/>
                <w:bCs/>
                <w:color w:val="404040"/>
                <w:sz w:val="16"/>
                <w:szCs w:val="16"/>
              </w:rPr>
            </w:pPr>
          </w:p>
        </w:tc>
        <w:tc>
          <w:tcPr>
            <w:tcW w:w="7170" w:type="dxa"/>
          </w:tcPr>
          <w:p w14:paraId="41228B04" w14:textId="63FDE0C5" w:rsidR="00875C17" w:rsidRDefault="00875C17" w:rsidP="00EB2446">
            <w:pPr>
              <w:spacing w:before="0" w:after="0" w:line="288" w:lineRule="auto"/>
              <w:rPr>
                <w:rFonts w:cs="Calibri"/>
                <w:bCs/>
                <w:color w:val="404040"/>
                <w:sz w:val="16"/>
                <w:szCs w:val="16"/>
              </w:rPr>
            </w:pPr>
          </w:p>
        </w:tc>
      </w:tr>
      <w:tr w:rsidR="0071236F" w:rsidRPr="00582964" w14:paraId="267B8553" w14:textId="77777777" w:rsidTr="01C266CF">
        <w:tc>
          <w:tcPr>
            <w:tcW w:w="1685" w:type="dxa"/>
          </w:tcPr>
          <w:p w14:paraId="1295D9E8" w14:textId="66856B75" w:rsidR="0071236F" w:rsidRPr="00582964" w:rsidRDefault="0071236F" w:rsidP="00EB2446">
            <w:pPr>
              <w:spacing w:before="0" w:after="0" w:line="288" w:lineRule="auto"/>
              <w:rPr>
                <w:rFonts w:cs="Calibri"/>
                <w:b/>
                <w:bCs/>
                <w:color w:val="404040"/>
                <w:sz w:val="16"/>
                <w:szCs w:val="16"/>
              </w:rPr>
            </w:pPr>
          </w:p>
        </w:tc>
        <w:tc>
          <w:tcPr>
            <w:tcW w:w="7170" w:type="dxa"/>
          </w:tcPr>
          <w:p w14:paraId="19D549C3" w14:textId="55F65771" w:rsidR="0071236F" w:rsidRPr="00582964" w:rsidRDefault="0071236F" w:rsidP="00EB2446">
            <w:pPr>
              <w:spacing w:before="0" w:after="0" w:line="288" w:lineRule="auto"/>
              <w:rPr>
                <w:rFonts w:cs="Calibri"/>
                <w:bCs/>
                <w:color w:val="404040"/>
                <w:sz w:val="16"/>
                <w:szCs w:val="16"/>
              </w:rPr>
            </w:pPr>
          </w:p>
        </w:tc>
      </w:tr>
      <w:tr w:rsidR="00D16362" w:rsidRPr="00582964" w14:paraId="786367BC" w14:textId="77777777" w:rsidTr="01C266CF">
        <w:tc>
          <w:tcPr>
            <w:tcW w:w="1685" w:type="dxa"/>
          </w:tcPr>
          <w:p w14:paraId="2A02BDB8" w14:textId="4C3315D9" w:rsidR="00D16362" w:rsidRDefault="00D16362" w:rsidP="00EB2446">
            <w:pPr>
              <w:spacing w:before="0" w:after="0" w:line="288" w:lineRule="auto"/>
              <w:rPr>
                <w:rFonts w:cs="Calibri"/>
                <w:b/>
                <w:bCs/>
                <w:color w:val="404040"/>
                <w:sz w:val="16"/>
                <w:szCs w:val="16"/>
              </w:rPr>
            </w:pPr>
          </w:p>
        </w:tc>
        <w:tc>
          <w:tcPr>
            <w:tcW w:w="7170" w:type="dxa"/>
          </w:tcPr>
          <w:p w14:paraId="4634F337" w14:textId="27784671" w:rsidR="00D16362" w:rsidRDefault="00D16362" w:rsidP="00EB2446">
            <w:pPr>
              <w:spacing w:before="0" w:after="0" w:line="288" w:lineRule="auto"/>
              <w:rPr>
                <w:rFonts w:cs="Calibri"/>
                <w:bCs/>
                <w:color w:val="404040"/>
                <w:sz w:val="16"/>
                <w:szCs w:val="16"/>
              </w:rPr>
            </w:pPr>
          </w:p>
        </w:tc>
      </w:tr>
      <w:tr w:rsidR="00AF725C" w:rsidRPr="00582964" w14:paraId="6548C840" w14:textId="77777777" w:rsidTr="01C266CF">
        <w:tc>
          <w:tcPr>
            <w:tcW w:w="1685" w:type="dxa"/>
          </w:tcPr>
          <w:p w14:paraId="3DB2A069" w14:textId="6A60901B" w:rsidR="00AF725C" w:rsidRDefault="00AF725C" w:rsidP="00EB2446">
            <w:pPr>
              <w:spacing w:before="0" w:after="0" w:line="288" w:lineRule="auto"/>
              <w:rPr>
                <w:rFonts w:cs="Calibri"/>
                <w:b/>
                <w:bCs/>
                <w:color w:val="404040"/>
                <w:sz w:val="16"/>
                <w:szCs w:val="16"/>
              </w:rPr>
            </w:pPr>
          </w:p>
        </w:tc>
        <w:tc>
          <w:tcPr>
            <w:tcW w:w="7170" w:type="dxa"/>
          </w:tcPr>
          <w:p w14:paraId="08C0BE14" w14:textId="5ED9F388" w:rsidR="00AF725C" w:rsidRPr="008E4488" w:rsidRDefault="00AF725C" w:rsidP="00EB2446">
            <w:pPr>
              <w:spacing w:before="0" w:after="0" w:line="288" w:lineRule="auto"/>
              <w:rPr>
                <w:rFonts w:cs="Calibri"/>
                <w:bCs/>
                <w:color w:val="404040"/>
                <w:sz w:val="16"/>
                <w:szCs w:val="16"/>
              </w:rPr>
            </w:pPr>
          </w:p>
        </w:tc>
      </w:tr>
      <w:tr w:rsidR="008E4488" w:rsidRPr="00582964" w14:paraId="7A4F9FC7" w14:textId="77777777" w:rsidTr="01C266CF">
        <w:tc>
          <w:tcPr>
            <w:tcW w:w="1685" w:type="dxa"/>
          </w:tcPr>
          <w:p w14:paraId="0854E589" w14:textId="34A6D91D" w:rsidR="008E4488" w:rsidRDefault="008E4488" w:rsidP="00EB2446">
            <w:pPr>
              <w:spacing w:before="0" w:after="0" w:line="288" w:lineRule="auto"/>
              <w:rPr>
                <w:rFonts w:cs="Calibri"/>
                <w:b/>
                <w:bCs/>
                <w:color w:val="404040"/>
                <w:sz w:val="16"/>
                <w:szCs w:val="16"/>
              </w:rPr>
            </w:pPr>
          </w:p>
        </w:tc>
        <w:tc>
          <w:tcPr>
            <w:tcW w:w="7170" w:type="dxa"/>
          </w:tcPr>
          <w:p w14:paraId="3BF67E14" w14:textId="158544A3" w:rsidR="008E4488" w:rsidRPr="008E4488" w:rsidRDefault="008E4488" w:rsidP="00EB2446">
            <w:pPr>
              <w:spacing w:before="0" w:after="0" w:line="288" w:lineRule="auto"/>
              <w:rPr>
                <w:rFonts w:cs="Calibri"/>
                <w:bCs/>
                <w:color w:val="404040"/>
                <w:sz w:val="16"/>
                <w:szCs w:val="16"/>
              </w:rPr>
            </w:pPr>
          </w:p>
        </w:tc>
      </w:tr>
      <w:tr w:rsidR="005F589A" w:rsidRPr="00582964" w14:paraId="6D04FC23" w14:textId="77777777" w:rsidTr="01C266CF">
        <w:tc>
          <w:tcPr>
            <w:tcW w:w="1685" w:type="dxa"/>
          </w:tcPr>
          <w:p w14:paraId="38C2FDA9" w14:textId="6721A065" w:rsidR="005F589A" w:rsidRDefault="005F589A" w:rsidP="00EB2446">
            <w:pPr>
              <w:spacing w:before="0" w:after="0" w:line="288" w:lineRule="auto"/>
              <w:rPr>
                <w:rFonts w:cs="Calibri"/>
                <w:b/>
                <w:bCs/>
                <w:color w:val="404040"/>
                <w:sz w:val="16"/>
                <w:szCs w:val="16"/>
              </w:rPr>
            </w:pPr>
          </w:p>
        </w:tc>
        <w:tc>
          <w:tcPr>
            <w:tcW w:w="7170" w:type="dxa"/>
          </w:tcPr>
          <w:p w14:paraId="2B8A2047" w14:textId="7FE3F457" w:rsidR="005F589A" w:rsidRDefault="005F589A" w:rsidP="00EB2446">
            <w:pPr>
              <w:spacing w:before="0" w:after="0" w:line="288" w:lineRule="auto"/>
              <w:rPr>
                <w:rFonts w:cs="Calibri"/>
                <w:bCs/>
                <w:color w:val="404040"/>
                <w:sz w:val="16"/>
                <w:szCs w:val="16"/>
              </w:rPr>
            </w:pPr>
          </w:p>
        </w:tc>
      </w:tr>
      <w:tr w:rsidR="00875C17" w:rsidRPr="00582964" w14:paraId="19EABF8D" w14:textId="77777777" w:rsidTr="01C266CF">
        <w:tc>
          <w:tcPr>
            <w:tcW w:w="1685" w:type="dxa"/>
          </w:tcPr>
          <w:p w14:paraId="6947D66A" w14:textId="49CCCCF9" w:rsidR="00875C17" w:rsidRDefault="00875C17" w:rsidP="00EB2446">
            <w:pPr>
              <w:spacing w:before="0" w:after="0" w:line="288" w:lineRule="auto"/>
              <w:rPr>
                <w:rFonts w:cs="Calibri"/>
                <w:b/>
                <w:bCs/>
                <w:color w:val="404040"/>
                <w:sz w:val="16"/>
                <w:szCs w:val="16"/>
              </w:rPr>
            </w:pPr>
          </w:p>
        </w:tc>
        <w:tc>
          <w:tcPr>
            <w:tcW w:w="7170" w:type="dxa"/>
          </w:tcPr>
          <w:p w14:paraId="03F99C38" w14:textId="10132706" w:rsidR="00875C17" w:rsidRDefault="00875C17" w:rsidP="00EB2446">
            <w:pPr>
              <w:spacing w:before="0" w:after="0" w:line="288" w:lineRule="auto"/>
              <w:rPr>
                <w:rFonts w:cs="Calibri"/>
                <w:bCs/>
                <w:color w:val="404040"/>
                <w:sz w:val="16"/>
                <w:szCs w:val="16"/>
              </w:rPr>
            </w:pPr>
          </w:p>
        </w:tc>
      </w:tr>
      <w:tr w:rsidR="0015008E" w:rsidRPr="00582964" w14:paraId="136FD364" w14:textId="77777777" w:rsidTr="01C266CF">
        <w:tc>
          <w:tcPr>
            <w:tcW w:w="1685" w:type="dxa"/>
            <w:vAlign w:val="bottom"/>
          </w:tcPr>
          <w:p w14:paraId="08CE0465" w14:textId="46AAE6A5" w:rsidR="0015008E" w:rsidRPr="00582964" w:rsidRDefault="0015008E" w:rsidP="00EB2446">
            <w:pPr>
              <w:spacing w:before="0" w:after="0" w:line="288" w:lineRule="auto"/>
              <w:rPr>
                <w:rFonts w:cs="Calibri"/>
                <w:b/>
                <w:bCs/>
                <w:color w:val="404040"/>
                <w:sz w:val="16"/>
                <w:szCs w:val="16"/>
              </w:rPr>
            </w:pPr>
          </w:p>
        </w:tc>
        <w:tc>
          <w:tcPr>
            <w:tcW w:w="7170" w:type="dxa"/>
            <w:vAlign w:val="bottom"/>
          </w:tcPr>
          <w:p w14:paraId="628B4200" w14:textId="50E04459" w:rsidR="0015008E" w:rsidRPr="00582964" w:rsidRDefault="0015008E" w:rsidP="00EB2446">
            <w:pPr>
              <w:spacing w:before="0" w:after="0" w:line="288" w:lineRule="auto"/>
              <w:rPr>
                <w:rFonts w:cs="Calibri"/>
                <w:bCs/>
                <w:color w:val="404040"/>
                <w:sz w:val="16"/>
                <w:szCs w:val="16"/>
              </w:rPr>
            </w:pPr>
          </w:p>
        </w:tc>
      </w:tr>
    </w:tbl>
    <w:p w14:paraId="25C62EA6" w14:textId="77777777" w:rsidR="00671C8E" w:rsidRPr="00944CE1" w:rsidRDefault="00671C8E" w:rsidP="00331E13">
      <w:pPr>
        <w:sectPr w:rsidR="00671C8E" w:rsidRPr="00944CE1" w:rsidSect="00B9118D">
          <w:headerReference w:type="even" r:id="rId17"/>
          <w:headerReference w:type="default" r:id="rId18"/>
          <w:footerReference w:type="even" r:id="rId19"/>
          <w:footerReference w:type="default" r:id="rId20"/>
          <w:footerReference w:type="first" r:id="rId21"/>
          <w:pgSz w:w="11907" w:h="16839" w:code="9"/>
          <w:pgMar w:top="1417" w:right="1417" w:bottom="1417" w:left="1417" w:header="709" w:footer="703" w:gutter="0"/>
          <w:pgNumType w:fmt="upperRoman"/>
          <w:cols w:space="708"/>
          <w:docGrid w:linePitch="360"/>
        </w:sectPr>
      </w:pPr>
    </w:p>
    <w:p w14:paraId="3EF851CC" w14:textId="1DD6322A" w:rsidR="00B3726B" w:rsidRPr="00784425" w:rsidRDefault="00B3726B" w:rsidP="004C1CCC">
      <w:pPr>
        <w:pStyle w:val="Heading1"/>
      </w:pPr>
      <w:bookmarkStart w:id="2" w:name="_Toc129774473"/>
      <w:r>
        <w:lastRenderedPageBreak/>
        <w:t>N</w:t>
      </w:r>
      <w:r w:rsidR="003006AE">
        <w:t>amen dokumenta</w:t>
      </w:r>
      <w:bookmarkEnd w:id="2"/>
    </w:p>
    <w:p w14:paraId="572F349B" w14:textId="77777777" w:rsidR="003A1A4D" w:rsidRDefault="003A1A4D" w:rsidP="003A1A4D">
      <w:pPr>
        <w:spacing w:line="288" w:lineRule="auto"/>
        <w:jc w:val="both"/>
      </w:pPr>
      <w:r>
        <w:t>V dokumentu funkcijske dokumentacije so opisani procesi, ki se izvajajo na obravnavanem področju, vhodni in izhodni dokumenti ter vmesniki, ki podatke zajemajo ali prenašajo v druge sisteme. Izpostavljene so morebitne posebnosti procesa, ki so specifične za naročnika ter podani predlogi za izboljšave s katerimi se naročnik strinja in bodo postali predmet implementacije ob uvedbi novega informacijskega sistema (ERP).</w:t>
      </w:r>
    </w:p>
    <w:p w14:paraId="4902020A" w14:textId="77777777" w:rsidR="003A1A4D" w:rsidRDefault="003A1A4D" w:rsidP="003A1A4D">
      <w:pPr>
        <w:spacing w:line="288" w:lineRule="auto"/>
        <w:jc w:val="both"/>
      </w:pPr>
      <w:r>
        <w:t>Dokument predstavlja osnovo za razumevanje funkcionalnih zahtev, ki jih OI potrebuje ob implementaciji novega poslovno informacijskega sistema na obravnavanem področju.</w:t>
      </w:r>
    </w:p>
    <w:p w14:paraId="6266B20D" w14:textId="77777777" w:rsidR="006F3778" w:rsidRPr="003006AE" w:rsidRDefault="006F3778" w:rsidP="00044E1D">
      <w:pPr>
        <w:spacing w:line="288" w:lineRule="auto"/>
        <w:jc w:val="both"/>
        <w:rPr>
          <w:highlight w:val="cyan"/>
        </w:rPr>
      </w:pPr>
    </w:p>
    <w:p w14:paraId="30151A27" w14:textId="1A9D3A19" w:rsidR="00787C50" w:rsidRPr="00CA0B5E" w:rsidRDefault="792E0A3F" w:rsidP="004C1CCC">
      <w:pPr>
        <w:pStyle w:val="Heading1"/>
      </w:pPr>
      <w:bookmarkStart w:id="3" w:name="_Toc129774474"/>
      <w:r>
        <w:lastRenderedPageBreak/>
        <w:t>PODROBNOSTI PROCESA</w:t>
      </w:r>
      <w:bookmarkEnd w:id="3"/>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6054"/>
        <w:gridCol w:w="222"/>
      </w:tblGrid>
      <w:tr w:rsidR="01C266CF" w14:paraId="799F7799" w14:textId="77777777" w:rsidTr="00C206A5">
        <w:trPr>
          <w:trHeight w:val="994"/>
        </w:trPr>
        <w:tc>
          <w:tcPr>
            <w:tcW w:w="2678" w:type="dxa"/>
            <w:shd w:val="clear" w:color="auto" w:fill="DBE5F1" w:themeFill="accent1" w:themeFillTint="33"/>
          </w:tcPr>
          <w:p w14:paraId="0F657EDD" w14:textId="53D76056" w:rsidR="2FDE3BD6" w:rsidRDefault="2FDE3BD6" w:rsidP="01C266CF">
            <w:pPr>
              <w:pStyle w:val="050TextbodyTable"/>
              <w:rPr>
                <w:b/>
                <w:bCs/>
                <w:sz w:val="22"/>
                <w:szCs w:val="22"/>
                <w:lang w:val="sl-SI"/>
              </w:rPr>
            </w:pPr>
            <w:bookmarkStart w:id="4" w:name="_Toc86640850"/>
            <w:bookmarkStart w:id="5" w:name="_Toc86641034"/>
            <w:bookmarkStart w:id="6" w:name="_Toc86721375"/>
            <w:bookmarkStart w:id="7" w:name="_Toc86721444"/>
            <w:bookmarkStart w:id="8" w:name="_Toc86721736"/>
            <w:bookmarkStart w:id="9" w:name="_Toc86721756"/>
            <w:bookmarkStart w:id="10" w:name="_Toc86724428"/>
            <w:bookmarkStart w:id="11" w:name="_Toc86724492"/>
            <w:bookmarkStart w:id="12" w:name="_Toc86724673"/>
            <w:bookmarkStart w:id="13" w:name="_Toc86724709"/>
            <w:bookmarkStart w:id="14" w:name="_Toc86724749"/>
            <w:bookmarkStart w:id="15" w:name="_Toc86724793"/>
            <w:bookmarkStart w:id="16" w:name="_Toc86994273"/>
            <w:bookmarkStart w:id="17" w:name="_Toc86994456"/>
            <w:bookmarkStart w:id="18" w:name="_Toc87063650"/>
            <w:bookmarkStart w:id="19" w:name="_Toc87063742"/>
            <w:bookmarkStart w:id="20" w:name="_Toc87151179"/>
            <w:bookmarkStart w:id="21" w:name="_Toc87155762"/>
            <w:bookmarkStart w:id="22" w:name="_Toc87172126"/>
            <w:bookmarkStart w:id="23" w:name="_Toc87172914"/>
            <w:bookmarkStart w:id="24" w:name="_Toc87176837"/>
            <w:bookmarkStart w:id="25" w:name="_Toc87176884"/>
            <w:bookmarkStart w:id="26" w:name="_Toc89068276"/>
            <w:bookmarkStart w:id="27" w:name="_Toc89068737"/>
            <w:bookmarkStart w:id="28" w:name="_Toc89145223"/>
            <w:bookmarkStart w:id="29" w:name="_Toc89145267"/>
            <w:bookmarkStart w:id="30" w:name="_Toc89496665"/>
            <w:bookmarkStart w:id="31" w:name="_Toc89496701"/>
            <w:bookmarkStart w:id="32" w:name="_Toc89496772"/>
            <w:bookmarkStart w:id="33" w:name="_Toc90367842"/>
            <w:bookmarkStart w:id="34" w:name="_Toc90715182"/>
            <w:bookmarkStart w:id="35" w:name="_Toc90715420"/>
            <w:bookmarkStart w:id="36" w:name="_Toc90715469"/>
            <w:bookmarkStart w:id="37" w:name="_Toc90779863"/>
            <w:bookmarkStart w:id="38" w:name="_Toc90780039"/>
            <w:bookmarkStart w:id="39" w:name="_Toc90782189"/>
            <w:bookmarkStart w:id="40" w:name="_Toc90784878"/>
            <w:bookmarkStart w:id="41" w:name="_Toc90785739"/>
            <w:bookmarkStart w:id="42" w:name="_Toc90785771"/>
            <w:bookmarkStart w:id="43" w:name="_Toc90795234"/>
            <w:bookmarkStart w:id="44" w:name="_Toc92440076"/>
            <w:bookmarkStart w:id="45" w:name="_Toc92440174"/>
            <w:bookmarkStart w:id="46" w:name="_Toc92623836"/>
            <w:bookmarkStart w:id="47" w:name="_Toc92624085"/>
            <w:bookmarkStart w:id="48" w:name="_Toc93206757"/>
            <w:bookmarkStart w:id="49" w:name="_Toc93206806"/>
            <w:bookmarkStart w:id="50" w:name="_Toc93206867"/>
            <w:bookmarkStart w:id="51" w:name="_Toc93206918"/>
            <w:bookmarkStart w:id="52" w:name="_Toc93207010"/>
            <w:bookmarkStart w:id="53" w:name="_Toc93207042"/>
            <w:bookmarkStart w:id="54" w:name="_Toc93207083"/>
            <w:bookmarkStart w:id="55" w:name="_Toc93207120"/>
            <w:bookmarkStart w:id="56" w:name="_Toc93207169"/>
            <w:bookmarkStart w:id="57" w:name="_Toc93210215"/>
            <w:bookmarkStart w:id="58" w:name="_Toc93224726"/>
            <w:bookmarkStart w:id="59" w:name="_Toc93299545"/>
            <w:bookmarkStart w:id="60" w:name="_Toc93300236"/>
            <w:bookmarkStart w:id="61" w:name="_Toc93303259"/>
            <w:bookmarkStart w:id="62" w:name="_Toc93303620"/>
            <w:bookmarkStart w:id="63" w:name="_Toc93303659"/>
            <w:bookmarkStart w:id="64" w:name="_Toc93303854"/>
            <w:bookmarkStart w:id="65" w:name="_Toc94417192"/>
            <w:bookmarkStart w:id="66" w:name="_Toc94430569"/>
            <w:bookmarkStart w:id="67" w:name="_Toc94430654"/>
            <w:bookmarkStart w:id="68" w:name="_Toc97019487"/>
            <w:bookmarkStart w:id="69" w:name="_Toc97019548"/>
            <w:bookmarkStart w:id="70" w:name="_Toc97106684"/>
            <w:bookmarkStart w:id="71" w:name="_Toc97106718"/>
            <w:bookmarkStart w:id="72" w:name="_Toc97440242"/>
            <w:bookmarkStart w:id="73" w:name="_Toc97440295"/>
            <w:bookmarkStart w:id="74" w:name="_Toc97626135"/>
            <w:bookmarkStart w:id="75" w:name="_Toc111537396"/>
            <w:bookmarkStart w:id="76" w:name="_Toc120524441"/>
            <w:bookmarkStart w:id="77" w:name="_Toc120524514"/>
            <w:bookmarkStart w:id="78" w:name="_Toc121640893"/>
            <w:bookmarkStart w:id="79" w:name="_Toc130698003"/>
            <w:bookmarkStart w:id="80" w:name="_Toc130719980"/>
            <w:bookmarkStart w:id="81" w:name="_Toc131990050"/>
            <w:bookmarkStart w:id="82" w:name="_Toc160770130"/>
            <w:bookmarkStart w:id="83" w:name="_Toc160771452"/>
            <w:bookmarkStart w:id="84" w:name="_Toc160771532"/>
            <w:bookmarkStart w:id="85" w:name="_Toc160847430"/>
            <w:bookmarkStart w:id="86" w:name="_Toc161707256"/>
            <w:r w:rsidRPr="01C266CF">
              <w:rPr>
                <w:b/>
                <w:bCs/>
                <w:sz w:val="22"/>
                <w:szCs w:val="22"/>
                <w:lang w:val="sl-SI"/>
              </w:rPr>
              <w:t xml:space="preserve">Šifra </w:t>
            </w:r>
            <w:r w:rsidR="7F94A0A3" w:rsidRPr="01C266CF">
              <w:rPr>
                <w:b/>
                <w:bCs/>
                <w:sz w:val="22"/>
                <w:szCs w:val="22"/>
                <w:lang w:val="sl-SI"/>
              </w:rPr>
              <w:t>procesa:</w:t>
            </w:r>
          </w:p>
        </w:tc>
        <w:tc>
          <w:tcPr>
            <w:tcW w:w="6054" w:type="dxa"/>
          </w:tcPr>
          <w:p w14:paraId="05F60657" w14:textId="0A463B09" w:rsidR="0F30AE6F" w:rsidRDefault="00A05933" w:rsidP="540CFE6F">
            <w:pPr>
              <w:pStyle w:val="050TextbodyTable"/>
              <w:spacing w:line="259" w:lineRule="auto"/>
            </w:pPr>
            <w:r>
              <w:rPr>
                <w:sz w:val="22"/>
                <w:szCs w:val="22"/>
                <w:lang w:val="sl-SI"/>
              </w:rPr>
              <w:t>O</w:t>
            </w:r>
          </w:p>
        </w:tc>
        <w:tc>
          <w:tcPr>
            <w:tcW w:w="0" w:type="auto"/>
          </w:tcPr>
          <w:p w14:paraId="47790024" w14:textId="77777777" w:rsidR="000C4173" w:rsidRDefault="000C4173">
            <w:pPr>
              <w:spacing w:before="0" w:after="0"/>
            </w:pPr>
          </w:p>
        </w:tc>
      </w:tr>
      <w:tr w:rsidR="01C266CF" w14:paraId="4E6A3F4A" w14:textId="77777777" w:rsidTr="00C206A5">
        <w:trPr>
          <w:gridAfter w:val="1"/>
          <w:trHeight w:val="994"/>
        </w:trPr>
        <w:tc>
          <w:tcPr>
            <w:tcW w:w="2678" w:type="dxa"/>
            <w:shd w:val="clear" w:color="auto" w:fill="DBE5F1" w:themeFill="accent1" w:themeFillTint="33"/>
          </w:tcPr>
          <w:p w14:paraId="5485E2EC" w14:textId="1B284E2E" w:rsidR="70F9134F" w:rsidRDefault="70F9134F" w:rsidP="01C266CF">
            <w:pPr>
              <w:pStyle w:val="050TextbodyTable"/>
              <w:rPr>
                <w:b/>
                <w:bCs/>
                <w:sz w:val="22"/>
                <w:szCs w:val="22"/>
                <w:lang w:val="sl-SI"/>
              </w:rPr>
            </w:pPr>
            <w:r w:rsidRPr="01C266CF">
              <w:rPr>
                <w:b/>
                <w:bCs/>
                <w:sz w:val="22"/>
                <w:szCs w:val="22"/>
                <w:lang w:val="sl-SI"/>
              </w:rPr>
              <w:t>Področje:</w:t>
            </w:r>
          </w:p>
        </w:tc>
        <w:tc>
          <w:tcPr>
            <w:tcW w:w="6054" w:type="dxa"/>
          </w:tcPr>
          <w:p w14:paraId="092C686E" w14:textId="38E18035" w:rsidR="70F9134F" w:rsidRDefault="00DB448D" w:rsidP="540CFE6F">
            <w:pPr>
              <w:pStyle w:val="050TextbodyTable"/>
              <w:spacing w:line="259" w:lineRule="auto"/>
            </w:pPr>
            <w:r>
              <w:rPr>
                <w:sz w:val="22"/>
                <w:szCs w:val="22"/>
                <w:lang w:val="sl-SI"/>
              </w:rPr>
              <w:t>Osnovna sredstva</w:t>
            </w:r>
          </w:p>
        </w:tc>
      </w:tr>
      <w:tr w:rsidR="01C266CF" w14:paraId="0BC3DF23" w14:textId="77777777" w:rsidTr="00C206A5">
        <w:trPr>
          <w:gridAfter w:val="1"/>
          <w:trHeight w:val="994"/>
        </w:trPr>
        <w:tc>
          <w:tcPr>
            <w:tcW w:w="2678" w:type="dxa"/>
            <w:shd w:val="clear" w:color="auto" w:fill="DBE5F1" w:themeFill="accent1" w:themeFillTint="33"/>
          </w:tcPr>
          <w:p w14:paraId="4770A0DD" w14:textId="422FBC0E" w:rsidR="78C0643F" w:rsidRDefault="78C0643F" w:rsidP="01C266CF">
            <w:pPr>
              <w:pStyle w:val="050TextbodyTable"/>
              <w:rPr>
                <w:b/>
                <w:bCs/>
                <w:sz w:val="22"/>
                <w:szCs w:val="22"/>
                <w:lang w:val="sl-SI"/>
              </w:rPr>
            </w:pPr>
            <w:r w:rsidRPr="01C266CF">
              <w:rPr>
                <w:b/>
                <w:bCs/>
                <w:sz w:val="22"/>
                <w:szCs w:val="22"/>
                <w:lang w:val="sl-SI"/>
              </w:rPr>
              <w:t>Lastnik procesa</w:t>
            </w:r>
            <w:r w:rsidR="337BF441" w:rsidRPr="01C266CF">
              <w:rPr>
                <w:b/>
                <w:bCs/>
                <w:sz w:val="22"/>
                <w:szCs w:val="22"/>
                <w:lang w:val="sl-SI"/>
              </w:rPr>
              <w:t xml:space="preserve"> pri naročniku</w:t>
            </w:r>
            <w:r w:rsidRPr="01C266CF">
              <w:rPr>
                <w:b/>
                <w:bCs/>
                <w:sz w:val="22"/>
                <w:szCs w:val="22"/>
                <w:lang w:val="sl-SI"/>
              </w:rPr>
              <w:t>:</w:t>
            </w:r>
          </w:p>
        </w:tc>
        <w:tc>
          <w:tcPr>
            <w:tcW w:w="6054" w:type="dxa"/>
          </w:tcPr>
          <w:p w14:paraId="4BF911FB" w14:textId="4505B909" w:rsidR="404B5285" w:rsidRPr="004F65D2" w:rsidRDefault="00264DD3" w:rsidP="01C266CF">
            <w:pPr>
              <w:pStyle w:val="050TextbodyTable"/>
              <w:rPr>
                <w:sz w:val="22"/>
                <w:szCs w:val="22"/>
                <w:lang w:val="sl-SI"/>
              </w:rPr>
            </w:pPr>
            <w:r>
              <w:rPr>
                <w:sz w:val="22"/>
                <w:szCs w:val="22"/>
                <w:lang w:val="sl-SI"/>
              </w:rPr>
              <w:t>Vodja finančne službe</w:t>
            </w:r>
          </w:p>
        </w:tc>
      </w:tr>
    </w:tbl>
    <w:p w14:paraId="3C0AFFA6" w14:textId="5890316E" w:rsidR="009C5903" w:rsidRPr="003006AE" w:rsidRDefault="009C5903" w:rsidP="01C266CF">
      <w:pPr>
        <w:spacing w:line="288" w:lineRule="auto"/>
      </w:pPr>
    </w:p>
    <w:p w14:paraId="67F58472" w14:textId="360B696B" w:rsidR="009C5903" w:rsidRPr="003006AE" w:rsidRDefault="009C5903" w:rsidP="01C266CF">
      <w:pPr>
        <w:spacing w:line="288" w:lineRule="auto"/>
      </w:pPr>
    </w:p>
    <w:p w14:paraId="7B9C1BAE" w14:textId="48D4AED5" w:rsidR="009C5903" w:rsidRPr="003006AE" w:rsidRDefault="009C5903" w:rsidP="01C266CF">
      <w:pPr>
        <w:spacing w:line="288" w:lineRule="auto"/>
        <w:rPr>
          <w:highlight w:val="cyan"/>
        </w:rPr>
      </w:pPr>
    </w:p>
    <w:p w14:paraId="3EDA24F4" w14:textId="6A7C3861" w:rsidR="4F6AE135" w:rsidRDefault="4F6AE135" w:rsidP="01C266CF">
      <w:pPr>
        <w:pStyle w:val="Heading1"/>
        <w:spacing w:line="259" w:lineRule="auto"/>
      </w:pPr>
      <w:bookmarkStart w:id="87" w:name="_Toc129774475"/>
      <w:r>
        <w:lastRenderedPageBreak/>
        <w:t xml:space="preserve">OPIS PROCESA </w:t>
      </w:r>
      <w:r w:rsidR="00DB448D">
        <w:t>–</w:t>
      </w:r>
      <w:r>
        <w:t xml:space="preserve"> </w:t>
      </w:r>
      <w:r w:rsidR="00DB448D">
        <w:t>OSNOVNA SREDSTVA</w:t>
      </w:r>
      <w:bookmarkEnd w:id="87"/>
    </w:p>
    <w:p w14:paraId="22E54644" w14:textId="7D10584F" w:rsidR="025BC0F6" w:rsidRDefault="025BC0F6" w:rsidP="01C266CF">
      <w:pPr>
        <w:spacing w:line="288" w:lineRule="auto"/>
        <w:jc w:val="both"/>
      </w:pPr>
      <w:r>
        <w:t>P</w:t>
      </w:r>
      <w:r w:rsidR="2FC5BC5D">
        <w:t xml:space="preserve">odročje </w:t>
      </w:r>
      <w:r w:rsidR="00DB448D">
        <w:t>osnovnih sredstev</w:t>
      </w:r>
      <w:r>
        <w:t xml:space="preserve"> zajema več procesov:</w:t>
      </w:r>
    </w:p>
    <w:p w14:paraId="513C557C" w14:textId="66D8FCED" w:rsidR="235C1C0D" w:rsidRDefault="007F6E64" w:rsidP="540CFE6F">
      <w:pPr>
        <w:pStyle w:val="ListParagraph"/>
        <w:numPr>
          <w:ilvl w:val="0"/>
          <w:numId w:val="10"/>
        </w:numPr>
        <w:spacing w:line="288" w:lineRule="auto"/>
        <w:jc w:val="both"/>
      </w:pPr>
      <w:r>
        <w:t>O</w:t>
      </w:r>
      <w:r w:rsidR="36C4C809">
        <w:t xml:space="preserve">1 </w:t>
      </w:r>
      <w:r w:rsidR="00C07709">
        <w:t>Vnos in a</w:t>
      </w:r>
      <w:r w:rsidR="00FC29C3">
        <w:t xml:space="preserve">ktivacija </w:t>
      </w:r>
      <w:r w:rsidR="00C07709">
        <w:t>osnovnega sredstva (</w:t>
      </w:r>
      <w:r w:rsidR="00DB448D">
        <w:t>OS</w:t>
      </w:r>
      <w:r w:rsidR="00C07709">
        <w:t>)</w:t>
      </w:r>
      <w:r w:rsidR="00FC29C3">
        <w:t xml:space="preserve"> </w:t>
      </w:r>
    </w:p>
    <w:p w14:paraId="3E9A30E3" w14:textId="311C2EF6" w:rsidR="45CC0D2F" w:rsidRDefault="007F6E64" w:rsidP="540CFE6F">
      <w:pPr>
        <w:pStyle w:val="ListParagraph"/>
        <w:numPr>
          <w:ilvl w:val="0"/>
          <w:numId w:val="10"/>
        </w:numPr>
        <w:spacing w:line="288" w:lineRule="auto"/>
        <w:jc w:val="both"/>
      </w:pPr>
      <w:r>
        <w:t>O</w:t>
      </w:r>
      <w:r w:rsidR="00FC29C3">
        <w:t xml:space="preserve">2 Amortizacija </w:t>
      </w:r>
      <w:r w:rsidR="00DB448D">
        <w:t>OS</w:t>
      </w:r>
    </w:p>
    <w:p w14:paraId="32413D4A" w14:textId="6AB97925" w:rsidR="001227C2" w:rsidRDefault="007F6E64" w:rsidP="540CFE6F">
      <w:pPr>
        <w:pStyle w:val="ListParagraph"/>
        <w:numPr>
          <w:ilvl w:val="0"/>
          <w:numId w:val="10"/>
        </w:numPr>
        <w:spacing w:line="288" w:lineRule="auto"/>
        <w:jc w:val="both"/>
      </w:pPr>
      <w:r>
        <w:t>O</w:t>
      </w:r>
      <w:r w:rsidR="001227C2">
        <w:t xml:space="preserve">3 </w:t>
      </w:r>
      <w:r w:rsidR="00FC29C3">
        <w:t>Premiki</w:t>
      </w:r>
      <w:r w:rsidR="00C07709">
        <w:t>, odpisi, prevrednotenja</w:t>
      </w:r>
      <w:r w:rsidR="00FC29C3">
        <w:t xml:space="preserve"> </w:t>
      </w:r>
      <w:r w:rsidR="001227C2">
        <w:t>OS</w:t>
      </w:r>
    </w:p>
    <w:p w14:paraId="0886E700" w14:textId="139F0318" w:rsidR="001227C2" w:rsidRPr="00460D10" w:rsidRDefault="007F6E64" w:rsidP="00460D10">
      <w:pPr>
        <w:pStyle w:val="ListParagraph"/>
        <w:numPr>
          <w:ilvl w:val="0"/>
          <w:numId w:val="10"/>
        </w:numPr>
        <w:spacing w:line="288" w:lineRule="auto"/>
        <w:jc w:val="both"/>
      </w:pPr>
      <w:r>
        <w:t>O</w:t>
      </w:r>
      <w:r w:rsidR="001227C2">
        <w:t xml:space="preserve">4 </w:t>
      </w:r>
      <w:r w:rsidR="00C07709">
        <w:t>Inventura OS</w:t>
      </w:r>
    </w:p>
    <w:p w14:paraId="4F691189" w14:textId="7DE5EADF" w:rsidR="001227C2" w:rsidRDefault="007F6E64" w:rsidP="01C266CF">
      <w:pPr>
        <w:pStyle w:val="ListParagraph"/>
        <w:numPr>
          <w:ilvl w:val="0"/>
          <w:numId w:val="10"/>
        </w:numPr>
        <w:spacing w:line="288" w:lineRule="auto"/>
        <w:jc w:val="both"/>
      </w:pPr>
      <w:r>
        <w:t>O</w:t>
      </w:r>
      <w:r w:rsidR="00460D10">
        <w:t>5</w:t>
      </w:r>
      <w:r w:rsidR="001227C2">
        <w:t xml:space="preserve"> Poročanje</w:t>
      </w:r>
    </w:p>
    <w:p w14:paraId="040AEC99" w14:textId="77777777" w:rsidR="00F6498E" w:rsidRPr="0085436B" w:rsidRDefault="00F6498E" w:rsidP="00E470CB">
      <w:pPr>
        <w:spacing w:line="288" w:lineRule="auto"/>
        <w:jc w:val="both"/>
      </w:pPr>
    </w:p>
    <w:p w14:paraId="481B1BDD" w14:textId="3E6CDC24" w:rsidR="025BC0F6" w:rsidRDefault="007F6E64" w:rsidP="01C266CF">
      <w:pPr>
        <w:pStyle w:val="Heading2"/>
        <w:spacing w:line="259" w:lineRule="auto"/>
      </w:pPr>
      <w:bookmarkStart w:id="88" w:name="_Toc129774476"/>
      <w:r>
        <w:t>O</w:t>
      </w:r>
      <w:r w:rsidR="6188186D">
        <w:t>1</w:t>
      </w:r>
      <w:r w:rsidR="4170BF36">
        <w:t xml:space="preserve"> </w:t>
      </w:r>
      <w:r w:rsidR="00C11FB5">
        <w:t xml:space="preserve">VNOS IN </w:t>
      </w:r>
      <w:r w:rsidR="00FC29C3">
        <w:t xml:space="preserve">AKTIVACIJA </w:t>
      </w:r>
      <w:r w:rsidR="00DB448D">
        <w:t>OS</w:t>
      </w:r>
      <w:bookmarkEnd w:id="88"/>
    </w:p>
    <w:p w14:paraId="610A0740" w14:textId="73741087" w:rsidR="00F6498E" w:rsidRPr="00BB06B8" w:rsidRDefault="1A0363F2" w:rsidP="01C266CF">
      <w:pPr>
        <w:pStyle w:val="Heading3"/>
      </w:pPr>
      <w:bookmarkStart w:id="89" w:name="_Toc129774477"/>
      <w:r>
        <w:t>OPIS PROCESA</w:t>
      </w:r>
      <w:bookmarkEnd w:id="89"/>
    </w:p>
    <w:p w14:paraId="4967BDE0" w14:textId="0D9355AF" w:rsidR="00C07709" w:rsidRDefault="00C07709" w:rsidP="540CFE6F">
      <w:pPr>
        <w:spacing w:before="60" w:after="60" w:line="288" w:lineRule="auto"/>
        <w:jc w:val="both"/>
      </w:pPr>
      <w:r>
        <w:t xml:space="preserve">Osnova za aktivacijo OS sta dva procesa: </w:t>
      </w:r>
    </w:p>
    <w:p w14:paraId="6750BF38" w14:textId="483D27A0" w:rsidR="00BD27BB" w:rsidRDefault="00FF1C34" w:rsidP="540CFE6F">
      <w:pPr>
        <w:spacing w:before="60" w:after="60" w:line="288" w:lineRule="auto"/>
        <w:jc w:val="both"/>
      </w:pPr>
      <w:r>
        <w:t>- nabava OS, ki se takoj začne uporabljati</w:t>
      </w:r>
      <w:r w:rsidR="00BD27BB">
        <w:t xml:space="preserve"> </w:t>
      </w:r>
    </w:p>
    <w:p w14:paraId="1D9E35C5" w14:textId="6B0D2CA8" w:rsidR="00BD27BB" w:rsidRDefault="00BD27BB" w:rsidP="540CFE6F">
      <w:pPr>
        <w:spacing w:before="60" w:after="60" w:line="288" w:lineRule="auto"/>
        <w:jc w:val="both"/>
      </w:pPr>
      <w:r>
        <w:t xml:space="preserve">- </w:t>
      </w:r>
      <w:r w:rsidR="00C07709">
        <w:t xml:space="preserve">aktivacija OS </w:t>
      </w:r>
      <w:r>
        <w:t xml:space="preserve">iz </w:t>
      </w:r>
      <w:r w:rsidR="00C07709">
        <w:t xml:space="preserve">zaključene </w:t>
      </w:r>
      <w:r>
        <w:t>investicije</w:t>
      </w:r>
      <w:r w:rsidR="00C07709">
        <w:t xml:space="preserve"> v teku</w:t>
      </w:r>
    </w:p>
    <w:p w14:paraId="190F547E" w14:textId="77777777" w:rsidR="00C07709" w:rsidRDefault="00C07709" w:rsidP="540CFE6F">
      <w:pPr>
        <w:spacing w:before="60" w:after="60" w:line="288" w:lineRule="auto"/>
        <w:jc w:val="both"/>
      </w:pPr>
    </w:p>
    <w:p w14:paraId="17E9A877" w14:textId="03E8E7C0" w:rsidR="00C11FB5" w:rsidRPr="00C07709" w:rsidRDefault="00C11FB5" w:rsidP="540CFE6F">
      <w:pPr>
        <w:spacing w:before="60" w:after="60" w:line="288" w:lineRule="auto"/>
        <w:jc w:val="both"/>
        <w:rPr>
          <w:b/>
        </w:rPr>
      </w:pPr>
      <w:r w:rsidRPr="00C07709">
        <w:rPr>
          <w:b/>
        </w:rPr>
        <w:t>NABAVA</w:t>
      </w:r>
      <w:r w:rsidR="00C07709" w:rsidRPr="00C07709">
        <w:rPr>
          <w:b/>
        </w:rPr>
        <w:t xml:space="preserve"> OS</w:t>
      </w:r>
    </w:p>
    <w:p w14:paraId="0D75401B" w14:textId="6188D394" w:rsidR="00224274" w:rsidRDefault="00C11FB5" w:rsidP="540CFE6F">
      <w:pPr>
        <w:spacing w:before="60" w:after="60" w:line="288" w:lineRule="auto"/>
        <w:jc w:val="both"/>
      </w:pPr>
      <w:r w:rsidRPr="00C11FB5">
        <w:t>Vhodni podatek</w:t>
      </w:r>
      <w:r>
        <w:t xml:space="preserve"> </w:t>
      </w:r>
      <w:r w:rsidR="00C07709">
        <w:t xml:space="preserve">za vnos in aktiviranje OS </w:t>
      </w:r>
      <w:r>
        <w:t>je prejeti račun</w:t>
      </w:r>
      <w:r w:rsidR="00C07709">
        <w:t xml:space="preserve"> dobavitelja, lahko tudi pogodba (v primeru </w:t>
      </w:r>
      <w:r w:rsidR="00617089">
        <w:t>brezplačnih nabav</w:t>
      </w:r>
      <w:r w:rsidR="00C07709">
        <w:t>).</w:t>
      </w:r>
      <w:r>
        <w:t xml:space="preserve"> Račun</w:t>
      </w:r>
      <w:r w:rsidR="004E74F0">
        <w:t xml:space="preserve"> ali drug računovodski dokument</w:t>
      </w:r>
      <w:r>
        <w:t xml:space="preserve"> </w:t>
      </w:r>
      <w:r w:rsidR="00C07709">
        <w:t xml:space="preserve">pride v oddelek osnovnih sredstev že </w:t>
      </w:r>
      <w:r>
        <w:t xml:space="preserve"> likvidiran (</w:t>
      </w:r>
      <w:r w:rsidR="00C07709">
        <w:t>potrjen</w:t>
      </w:r>
      <w:r w:rsidR="00617089">
        <w:t xml:space="preserve"> s strani odgovornih oseb</w:t>
      </w:r>
      <w:r w:rsidR="00C07709">
        <w:t xml:space="preserve"> ter z </w:t>
      </w:r>
      <w:r>
        <w:t>opredeljen</w:t>
      </w:r>
      <w:r w:rsidR="00C07709">
        <w:t xml:space="preserve">imi finančnimi dimenzijami, kot so </w:t>
      </w:r>
      <w:r>
        <w:t>SM</w:t>
      </w:r>
      <w:r w:rsidR="00C07709">
        <w:t>, pogodba</w:t>
      </w:r>
      <w:r w:rsidR="00617089">
        <w:t xml:space="preserve"> ipd.</w:t>
      </w:r>
      <w:r>
        <w:t xml:space="preserve">). </w:t>
      </w:r>
      <w:r w:rsidR="00617089">
        <w:t>Račun se poknjiži v skladu s Slovenskimi računovodskimi standardi (SRS) ter prenese v osnovna sredstva, kjer se določijo še podatki pomembni za samo aktivacijo OS, ki so podrobneje opisani v nadaljevanju</w:t>
      </w:r>
      <w:r w:rsidR="00224274">
        <w:t>.</w:t>
      </w:r>
      <w:r w:rsidR="00617089">
        <w:t xml:space="preserve"> </w:t>
      </w:r>
    </w:p>
    <w:p w14:paraId="3442DBB8" w14:textId="0BA466AF" w:rsidR="00617089" w:rsidRDefault="00617089" w:rsidP="00617089">
      <w:pPr>
        <w:spacing w:before="60" w:after="60" w:line="288" w:lineRule="auto"/>
        <w:jc w:val="both"/>
      </w:pPr>
      <w:r>
        <w:t>Ob knjiženju prejetega računa v saldakonte in glavno knjigo, se vzporedno izvedejo še knjižbe virov financiranja. Nabava OS se lahko izvede za več SM ter</w:t>
      </w:r>
      <w:r w:rsidR="004E74F0">
        <w:t xml:space="preserve"> več virov financiranja hkrati.</w:t>
      </w:r>
    </w:p>
    <w:p w14:paraId="41F31590" w14:textId="49394511" w:rsidR="00224274" w:rsidRDefault="00224274" w:rsidP="540CFE6F">
      <w:pPr>
        <w:spacing w:before="60" w:after="60" w:line="288" w:lineRule="auto"/>
        <w:jc w:val="both"/>
      </w:pPr>
    </w:p>
    <w:p w14:paraId="3DB865F0" w14:textId="7E5511BC" w:rsidR="00920A07" w:rsidRPr="00617089" w:rsidRDefault="004E74F0" w:rsidP="540CFE6F">
      <w:pPr>
        <w:spacing w:before="60" w:after="60" w:line="288" w:lineRule="auto"/>
        <w:jc w:val="both"/>
        <w:rPr>
          <w:b/>
        </w:rPr>
      </w:pPr>
      <w:r>
        <w:rPr>
          <w:b/>
        </w:rPr>
        <w:t>I</w:t>
      </w:r>
      <w:r w:rsidR="00240DC6">
        <w:rPr>
          <w:b/>
        </w:rPr>
        <w:t>NVESTICIJE V TEKU</w:t>
      </w:r>
    </w:p>
    <w:p w14:paraId="3EE21FEE" w14:textId="012A8329" w:rsidR="00920A07" w:rsidRDefault="00920A07" w:rsidP="540CFE6F">
      <w:pPr>
        <w:spacing w:before="60" w:after="60" w:line="288" w:lineRule="auto"/>
        <w:jc w:val="both"/>
      </w:pPr>
      <w:r>
        <w:t xml:space="preserve">Investicije so </w:t>
      </w:r>
      <w:r w:rsidR="004E74F0">
        <w:t>načrtovane</w:t>
      </w:r>
      <w:r w:rsidR="00FF1C34">
        <w:t xml:space="preserve"> z vsakoletnim finančnim načrtom OI</w:t>
      </w:r>
      <w:r w:rsidR="004E74F0">
        <w:t>, oddelek OS je o njih obveščen</w:t>
      </w:r>
      <w:r>
        <w:t xml:space="preserve">. Vsaka investicija ima </w:t>
      </w:r>
      <w:r w:rsidR="004E74F0">
        <w:t xml:space="preserve">določen </w:t>
      </w:r>
      <w:r>
        <w:t>svoj konto</w:t>
      </w:r>
      <w:r w:rsidR="004E74F0">
        <w:t xml:space="preserve"> glavne knjige (GK)</w:t>
      </w:r>
      <w:r>
        <w:t xml:space="preserve"> in se knjiži </w:t>
      </w:r>
      <w:r w:rsidR="004E74F0">
        <w:t>v času izvajanja samo v saldakonte ter v</w:t>
      </w:r>
      <w:r>
        <w:t xml:space="preserve"> GK. Evidenca investicij v teku je v GK. Ob </w:t>
      </w:r>
      <w:r w:rsidR="004E74F0">
        <w:t xml:space="preserve">zaključku investicije </w:t>
      </w:r>
      <w:r>
        <w:t xml:space="preserve"> se</w:t>
      </w:r>
      <w:r w:rsidR="004E74F0">
        <w:t xml:space="preserve"> izvede aktivacija OS na podlagi zapisnika aktivacije/primopredajnega zapisnika. Takrat se</w:t>
      </w:r>
      <w:r>
        <w:t xml:space="preserve"> vsak račun posebej prenese v program OS.</w:t>
      </w:r>
      <w:r w:rsidR="008A37D5">
        <w:t xml:space="preserve"> </w:t>
      </w:r>
    </w:p>
    <w:p w14:paraId="1B0600C0" w14:textId="3993F7F0" w:rsidR="004E74F0" w:rsidRDefault="004E74F0" w:rsidP="540CFE6F">
      <w:pPr>
        <w:spacing w:before="60" w:after="60" w:line="288" w:lineRule="auto"/>
        <w:jc w:val="both"/>
        <w:rPr>
          <w:highlight w:val="yellow"/>
        </w:rPr>
      </w:pPr>
    </w:p>
    <w:p w14:paraId="5E4B2766" w14:textId="77777777" w:rsidR="00240DC6" w:rsidRPr="00617089" w:rsidRDefault="00240DC6" w:rsidP="00240DC6">
      <w:pPr>
        <w:spacing w:before="60" w:after="60" w:line="288" w:lineRule="auto"/>
        <w:jc w:val="both"/>
        <w:rPr>
          <w:b/>
        </w:rPr>
      </w:pPr>
      <w:r w:rsidRPr="00617089">
        <w:rPr>
          <w:b/>
        </w:rPr>
        <w:lastRenderedPageBreak/>
        <w:t>Nabava drobnega inventarja</w:t>
      </w:r>
    </w:p>
    <w:p w14:paraId="7C9B8E0C" w14:textId="2469465B" w:rsidR="00240DC6" w:rsidRDefault="00240DC6" w:rsidP="00240DC6">
      <w:pPr>
        <w:spacing w:before="60" w:after="60" w:line="288" w:lineRule="auto"/>
        <w:jc w:val="both"/>
      </w:pPr>
      <w:r>
        <w:t>Pri nabavi drobnega inventarja ni posebnosti. Proces poteka na enak način kot nabava ostalih OS, le da gre za takojšen odpis v stroške (druga amortizacijska stopnja</w:t>
      </w:r>
      <w:r w:rsidR="00FF1C34">
        <w:t>).</w:t>
      </w:r>
    </w:p>
    <w:p w14:paraId="1C69FFE4" w14:textId="77777777" w:rsidR="00240DC6" w:rsidRDefault="00240DC6" w:rsidP="00240DC6">
      <w:pPr>
        <w:spacing w:before="60" w:after="60" w:line="288" w:lineRule="auto"/>
        <w:jc w:val="both"/>
        <w:rPr>
          <w:highlight w:val="yellow"/>
        </w:rPr>
      </w:pPr>
    </w:p>
    <w:p w14:paraId="72ED369C" w14:textId="26AA39D7" w:rsidR="004E74F0" w:rsidRPr="004E74F0" w:rsidRDefault="004E74F0" w:rsidP="004E74F0">
      <w:pPr>
        <w:spacing w:before="60" w:after="60" w:line="288" w:lineRule="auto"/>
        <w:jc w:val="both"/>
        <w:rPr>
          <w:b/>
        </w:rPr>
      </w:pPr>
      <w:r w:rsidRPr="004E74F0">
        <w:rPr>
          <w:b/>
        </w:rPr>
        <w:t>Nadgradnja, dodelava, pred</w:t>
      </w:r>
      <w:r>
        <w:rPr>
          <w:b/>
        </w:rPr>
        <w:t>elava</w:t>
      </w:r>
      <w:r w:rsidRPr="004E74F0">
        <w:rPr>
          <w:b/>
        </w:rPr>
        <w:t xml:space="preserve"> OS:</w:t>
      </w:r>
    </w:p>
    <w:p w14:paraId="240CD140" w14:textId="27673FF0" w:rsidR="004E74F0" w:rsidRDefault="004E74F0" w:rsidP="004E74F0">
      <w:pPr>
        <w:spacing w:before="60" w:after="60" w:line="288" w:lineRule="auto"/>
        <w:jc w:val="both"/>
      </w:pPr>
      <w:r>
        <w:t xml:space="preserve">Obvezno mora obstajati povezava med nadgradnjo ter osnovno inventarno številko OS ali pa možnost povečanja vrednosti na izvorni inventarni številki. Zagotovljena mora biti možnost spremljanja finančnih podatkov velikih investicij, ki se analitično knjižijo na več inventarnih številk OS, </w:t>
      </w:r>
      <w:r w:rsidR="00FF1C34">
        <w:t xml:space="preserve">kar pomeni </w:t>
      </w:r>
      <w:r>
        <w:t>imeti možnost vpogleda na celotno investicijo.</w:t>
      </w:r>
    </w:p>
    <w:p w14:paraId="04EDC743" w14:textId="77777777" w:rsidR="004E74F0" w:rsidRDefault="004E74F0" w:rsidP="004E74F0">
      <w:pPr>
        <w:spacing w:before="60" w:after="60" w:line="288" w:lineRule="auto"/>
        <w:jc w:val="both"/>
      </w:pPr>
    </w:p>
    <w:p w14:paraId="3101FEDA" w14:textId="77777777" w:rsidR="004E74F0" w:rsidRPr="004E74F0" w:rsidRDefault="004E74F0" w:rsidP="004E74F0">
      <w:pPr>
        <w:spacing w:before="60" w:after="60" w:line="288" w:lineRule="auto"/>
        <w:jc w:val="both"/>
        <w:rPr>
          <w:b/>
        </w:rPr>
      </w:pPr>
      <w:r w:rsidRPr="004E74F0">
        <w:rPr>
          <w:b/>
        </w:rPr>
        <w:t>Brezplačni prevzemi</w:t>
      </w:r>
    </w:p>
    <w:p w14:paraId="12E40D41" w14:textId="57B33797" w:rsidR="004E74F0" w:rsidRDefault="004E74F0" w:rsidP="004E74F0">
      <w:pPr>
        <w:spacing w:before="60" w:after="60" w:line="288" w:lineRule="auto"/>
        <w:jc w:val="both"/>
      </w:pPr>
      <w:r>
        <w:t xml:space="preserve">Za vsak brezplačen prevzem, donacijo </w:t>
      </w:r>
      <w:r w:rsidR="00240DC6">
        <w:t>obstaja pravna podlaga, običajno</w:t>
      </w:r>
      <w:r>
        <w:t xml:space="preserve"> je </w:t>
      </w:r>
      <w:r w:rsidR="00240DC6">
        <w:t>to pogodba v kateri je tudi natančno definiran</w:t>
      </w:r>
      <w:r>
        <w:t xml:space="preserve"> znesek</w:t>
      </w:r>
      <w:r w:rsidR="00240DC6">
        <w:t xml:space="preserve"> OS</w:t>
      </w:r>
      <w:r>
        <w:t>. Kreira se novo OS s posebnim virom</w:t>
      </w:r>
      <w:r w:rsidR="00240DC6">
        <w:t xml:space="preserve"> financiranja.</w:t>
      </w:r>
    </w:p>
    <w:p w14:paraId="2E274362" w14:textId="01169B09" w:rsidR="00C13C93" w:rsidRDefault="00C13C93" w:rsidP="540CFE6F">
      <w:pPr>
        <w:spacing w:before="60" w:after="60" w:line="288" w:lineRule="auto"/>
        <w:jc w:val="both"/>
      </w:pPr>
    </w:p>
    <w:p w14:paraId="16799ABE" w14:textId="7779AED3" w:rsidR="0038432E" w:rsidRPr="00240DC6" w:rsidRDefault="00240DC6" w:rsidP="540CFE6F">
      <w:pPr>
        <w:spacing w:before="60" w:after="60" w:line="288" w:lineRule="auto"/>
        <w:jc w:val="both"/>
        <w:rPr>
          <w:b/>
        </w:rPr>
      </w:pPr>
      <w:r w:rsidRPr="00240DC6">
        <w:rPr>
          <w:b/>
        </w:rPr>
        <w:t>KREIRANJE IN AKTIVIRANJE OS</w:t>
      </w:r>
    </w:p>
    <w:p w14:paraId="7507BBD4" w14:textId="77777777" w:rsidR="00240DC6" w:rsidRDefault="00240DC6" w:rsidP="540CFE6F">
      <w:pPr>
        <w:spacing w:before="60" w:after="60" w:line="288" w:lineRule="auto"/>
        <w:jc w:val="both"/>
      </w:pPr>
      <w:r>
        <w:t>Kreiranje novega</w:t>
      </w:r>
      <w:r w:rsidR="001227C2">
        <w:t xml:space="preserve"> OS </w:t>
      </w:r>
      <w:r>
        <w:t xml:space="preserve">se izvaja: </w:t>
      </w:r>
    </w:p>
    <w:p w14:paraId="23AC6504" w14:textId="77777777" w:rsidR="00240DC6" w:rsidRDefault="001227C2" w:rsidP="00240DC6">
      <w:pPr>
        <w:pStyle w:val="ListParagraph"/>
        <w:numPr>
          <w:ilvl w:val="0"/>
          <w:numId w:val="10"/>
        </w:numPr>
        <w:spacing w:before="60" w:after="60" w:line="288" w:lineRule="auto"/>
        <w:jc w:val="both"/>
      </w:pPr>
      <w:r>
        <w:t xml:space="preserve">ročno ali </w:t>
      </w:r>
    </w:p>
    <w:p w14:paraId="2DCCA1F5" w14:textId="77777777" w:rsidR="00240DC6" w:rsidRDefault="00240DC6" w:rsidP="00240DC6">
      <w:pPr>
        <w:pStyle w:val="ListParagraph"/>
        <w:numPr>
          <w:ilvl w:val="0"/>
          <w:numId w:val="10"/>
        </w:numPr>
        <w:spacing w:before="60" w:after="60" w:line="288" w:lineRule="auto"/>
        <w:jc w:val="both"/>
      </w:pPr>
      <w:r>
        <w:t>s kopiranjem</w:t>
      </w:r>
      <w:r w:rsidR="001227C2">
        <w:t xml:space="preserve"> </w:t>
      </w:r>
      <w:r>
        <w:t>obstoječega OS</w:t>
      </w:r>
    </w:p>
    <w:p w14:paraId="5D27F05C" w14:textId="7268F783" w:rsidR="49844DC8" w:rsidRDefault="00240DC6" w:rsidP="00240DC6">
      <w:pPr>
        <w:spacing w:before="60" w:after="60" w:line="288" w:lineRule="auto"/>
        <w:jc w:val="both"/>
      </w:pPr>
      <w:r>
        <w:t>Na vsako OS se vnese najmanj podatke opisane v nadaljevanju, ki so osnova za knjiženje poslovnih dogodkov povezanih z OS ali pa za poročanje. Seznam ni dokončno opredeljen, so pa opisana vsa pomembna polja. V fazi implementacije novega ERP se lahko pokaže potreba še po dodatnih poljih.</w:t>
      </w:r>
    </w:p>
    <w:p w14:paraId="24C80702" w14:textId="77777777" w:rsidR="00240DC6" w:rsidRDefault="00240DC6" w:rsidP="00240DC6">
      <w:pPr>
        <w:spacing w:before="60" w:after="60" w:line="288" w:lineRule="auto"/>
        <w:jc w:val="both"/>
      </w:pPr>
    </w:p>
    <w:p w14:paraId="3FEC4138" w14:textId="7EFD47D2" w:rsidR="00240DC6" w:rsidRPr="00240DC6" w:rsidRDefault="00240DC6" w:rsidP="00240DC6">
      <w:pPr>
        <w:spacing w:before="60" w:after="60" w:line="288" w:lineRule="auto"/>
        <w:jc w:val="both"/>
        <w:rPr>
          <w:b/>
        </w:rPr>
      </w:pPr>
      <w:r w:rsidRPr="00240DC6">
        <w:rPr>
          <w:b/>
        </w:rPr>
        <w:t>Vnos osnovnih podatkov ob aktivaciji OS:</w:t>
      </w:r>
    </w:p>
    <w:p w14:paraId="549A2696" w14:textId="597CC2C2" w:rsidR="001227C2" w:rsidRPr="0008279F" w:rsidRDefault="001227C2" w:rsidP="001227C2">
      <w:pPr>
        <w:pStyle w:val="ListParagraph"/>
        <w:numPr>
          <w:ilvl w:val="0"/>
          <w:numId w:val="10"/>
        </w:numPr>
        <w:spacing w:before="60" w:after="60" w:line="288" w:lineRule="auto"/>
        <w:jc w:val="both"/>
      </w:pPr>
      <w:r w:rsidRPr="0008279F">
        <w:t xml:space="preserve">Vir </w:t>
      </w:r>
      <w:r w:rsidR="003C6FB8" w:rsidRPr="0008279F">
        <w:t>financiranja</w:t>
      </w:r>
      <w:r w:rsidR="008A37D5" w:rsidRPr="0008279F">
        <w:t xml:space="preserve"> (</w:t>
      </w:r>
      <w:r w:rsidR="00240DC6" w:rsidRPr="0008279F">
        <w:t xml:space="preserve">obstaja pet virov financiranja: </w:t>
      </w:r>
      <w:r w:rsidR="008A37D5" w:rsidRPr="0008279F">
        <w:t>lastna sredstva, ustanovitelj</w:t>
      </w:r>
      <w:r w:rsidR="00240DC6" w:rsidRPr="0008279F">
        <w:t xml:space="preserve"> (MZ)</w:t>
      </w:r>
      <w:r w:rsidR="008A37D5" w:rsidRPr="0008279F">
        <w:t xml:space="preserve">, </w:t>
      </w:r>
      <w:r w:rsidR="00C13C93" w:rsidRPr="0008279F">
        <w:t xml:space="preserve">ARRS, </w:t>
      </w:r>
      <w:r w:rsidR="00240DC6" w:rsidRPr="0008279F">
        <w:t xml:space="preserve">donacija in </w:t>
      </w:r>
      <w:r w:rsidR="00C13C93" w:rsidRPr="0008279F">
        <w:t>tema (</w:t>
      </w:r>
      <w:r w:rsidR="00240DC6" w:rsidRPr="0008279F">
        <w:t>npr. dobavitelj financira raziskave); vnese se vir financiranja (konto) ter</w:t>
      </w:r>
      <w:r w:rsidR="003C6FB8" w:rsidRPr="0008279F">
        <w:t xml:space="preserve"> znesek </w:t>
      </w:r>
      <w:r w:rsidR="00240DC6" w:rsidRPr="0008279F">
        <w:t xml:space="preserve">financiranja </w:t>
      </w:r>
    </w:p>
    <w:p w14:paraId="2E6B7FA2" w14:textId="614DBA4E" w:rsidR="001227C2" w:rsidRPr="0008279F" w:rsidRDefault="001227C2" w:rsidP="001227C2">
      <w:pPr>
        <w:pStyle w:val="ListParagraph"/>
        <w:numPr>
          <w:ilvl w:val="0"/>
          <w:numId w:val="10"/>
        </w:numPr>
        <w:spacing w:before="60" w:after="60" w:line="288" w:lineRule="auto"/>
        <w:jc w:val="both"/>
      </w:pPr>
      <w:r w:rsidRPr="0008279F">
        <w:t>Skupina OS</w:t>
      </w:r>
      <w:r w:rsidR="003C6FB8" w:rsidRPr="0008279F">
        <w:t xml:space="preserve"> (znotraj konta podrobnejša opredelitev npr. opreme – pohištvo, IT oprema</w:t>
      </w:r>
      <w:r w:rsidR="00240DC6" w:rsidRPr="0008279F">
        <w:t>, itd.</w:t>
      </w:r>
      <w:r w:rsidR="003C6FB8" w:rsidRPr="0008279F">
        <w:t>)</w:t>
      </w:r>
    </w:p>
    <w:p w14:paraId="411D9A29" w14:textId="7F2A8EB0" w:rsidR="001227C2" w:rsidRDefault="00BB434F" w:rsidP="001227C2">
      <w:pPr>
        <w:pStyle w:val="ListParagraph"/>
        <w:numPr>
          <w:ilvl w:val="0"/>
          <w:numId w:val="10"/>
        </w:numPr>
        <w:spacing w:before="60" w:after="60" w:line="288" w:lineRule="auto"/>
        <w:jc w:val="both"/>
      </w:pPr>
      <w:r>
        <w:t>Lokacija</w:t>
      </w:r>
      <w:r w:rsidR="001227C2" w:rsidRPr="0008279F">
        <w:t xml:space="preserve"> OS</w:t>
      </w:r>
    </w:p>
    <w:p w14:paraId="51F9DFE4" w14:textId="7997C9D9" w:rsidR="00AA0ACD" w:rsidRPr="0008279F" w:rsidRDefault="00AA0ACD" w:rsidP="001227C2">
      <w:pPr>
        <w:pStyle w:val="ListParagraph"/>
        <w:numPr>
          <w:ilvl w:val="0"/>
          <w:numId w:val="10"/>
        </w:numPr>
        <w:spacing w:before="60" w:after="60" w:line="288" w:lineRule="auto"/>
        <w:jc w:val="both"/>
      </w:pPr>
      <w:r>
        <w:t>Statistika OS (skupina za potrebe priprave poročila za SURS, npr. B1)</w:t>
      </w:r>
    </w:p>
    <w:p w14:paraId="22AB30C0" w14:textId="1C691496" w:rsidR="00240DC6" w:rsidRDefault="003C6FB8" w:rsidP="001227C2">
      <w:pPr>
        <w:pStyle w:val="ListParagraph"/>
        <w:numPr>
          <w:ilvl w:val="0"/>
          <w:numId w:val="10"/>
        </w:numPr>
        <w:spacing w:before="60" w:after="60" w:line="288" w:lineRule="auto"/>
        <w:jc w:val="both"/>
      </w:pPr>
      <w:r w:rsidRPr="00D05FC5">
        <w:t>Amortiza</w:t>
      </w:r>
      <w:r w:rsidR="00FF1C34">
        <w:t xml:space="preserve">cijska skupina oz. </w:t>
      </w:r>
      <w:r w:rsidR="00240DC6">
        <w:t>% amortizacije</w:t>
      </w:r>
    </w:p>
    <w:p w14:paraId="0CF7A5E2" w14:textId="0A48F519" w:rsidR="003C6FB8" w:rsidRPr="00D05FC5" w:rsidRDefault="003C6FB8" w:rsidP="001227C2">
      <w:pPr>
        <w:pStyle w:val="ListParagraph"/>
        <w:numPr>
          <w:ilvl w:val="0"/>
          <w:numId w:val="10"/>
        </w:numPr>
        <w:spacing w:before="60" w:after="60" w:line="288" w:lineRule="auto"/>
        <w:jc w:val="both"/>
      </w:pPr>
      <w:r w:rsidRPr="00D05FC5">
        <w:t>Konto</w:t>
      </w:r>
      <w:r w:rsidR="00240DC6">
        <w:t xml:space="preserve"> GK</w:t>
      </w:r>
    </w:p>
    <w:p w14:paraId="486C97BE" w14:textId="4DAEB797" w:rsidR="00BD27BB" w:rsidRPr="00D05FC5" w:rsidRDefault="00BD27BB" w:rsidP="001227C2">
      <w:pPr>
        <w:pStyle w:val="ListParagraph"/>
        <w:numPr>
          <w:ilvl w:val="0"/>
          <w:numId w:val="10"/>
        </w:numPr>
        <w:spacing w:before="60" w:after="60" w:line="288" w:lineRule="auto"/>
        <w:jc w:val="both"/>
      </w:pPr>
      <w:r w:rsidRPr="00D05FC5">
        <w:t xml:space="preserve">Zadolženec </w:t>
      </w:r>
      <w:r w:rsidR="00D05FC5" w:rsidRPr="00D05FC5">
        <w:t>(</w:t>
      </w:r>
      <w:r w:rsidR="00240DC6">
        <w:t xml:space="preserve">obstajati mora </w:t>
      </w:r>
      <w:r w:rsidR="00D05FC5" w:rsidRPr="00D05FC5">
        <w:t>povezava na kadrovski sistem)</w:t>
      </w:r>
    </w:p>
    <w:p w14:paraId="4E2C5820" w14:textId="3DCB83E8" w:rsidR="003C6FB8" w:rsidRDefault="00240DC6" w:rsidP="001227C2">
      <w:pPr>
        <w:pStyle w:val="ListParagraph"/>
        <w:numPr>
          <w:ilvl w:val="0"/>
          <w:numId w:val="10"/>
        </w:numPr>
        <w:spacing w:before="60" w:after="60" w:line="288" w:lineRule="auto"/>
        <w:jc w:val="both"/>
      </w:pPr>
      <w:r>
        <w:t>Finančna dimenzija (npr. s</w:t>
      </w:r>
      <w:r w:rsidR="003C6FB8" w:rsidRPr="00D05FC5">
        <w:t>troškovno mesto</w:t>
      </w:r>
      <w:r>
        <w:t>)</w:t>
      </w:r>
    </w:p>
    <w:p w14:paraId="0F39549B" w14:textId="7C051FE2" w:rsidR="00294A4A" w:rsidRDefault="00294A4A" w:rsidP="001227C2">
      <w:pPr>
        <w:pStyle w:val="ListParagraph"/>
        <w:numPr>
          <w:ilvl w:val="0"/>
          <w:numId w:val="10"/>
        </w:numPr>
        <w:spacing w:before="60" w:after="60" w:line="288" w:lineRule="auto"/>
        <w:jc w:val="both"/>
      </w:pPr>
      <w:r>
        <w:lastRenderedPageBreak/>
        <w:t>Št. pogodbe/naročilnice</w:t>
      </w:r>
    </w:p>
    <w:p w14:paraId="6BA50B0C" w14:textId="0FCAC13C" w:rsidR="00294A4A" w:rsidRPr="00D05FC5" w:rsidRDefault="00294A4A" w:rsidP="001227C2">
      <w:pPr>
        <w:pStyle w:val="ListParagraph"/>
        <w:numPr>
          <w:ilvl w:val="0"/>
          <w:numId w:val="10"/>
        </w:numPr>
        <w:spacing w:before="60" w:after="60" w:line="288" w:lineRule="auto"/>
        <w:jc w:val="both"/>
      </w:pPr>
      <w:r>
        <w:t>Oznaka EDMO (evidenca drage medicinske opreme)</w:t>
      </w:r>
    </w:p>
    <w:p w14:paraId="3AC80CE7" w14:textId="05816333" w:rsidR="003C6FB8" w:rsidRPr="00D05FC5" w:rsidRDefault="003C6FB8" w:rsidP="001227C2">
      <w:pPr>
        <w:pStyle w:val="ListParagraph"/>
        <w:numPr>
          <w:ilvl w:val="0"/>
          <w:numId w:val="10"/>
        </w:numPr>
        <w:spacing w:before="60" w:after="60" w:line="288" w:lineRule="auto"/>
        <w:jc w:val="both"/>
      </w:pPr>
      <w:r w:rsidRPr="00D05FC5">
        <w:t>Datum nabave</w:t>
      </w:r>
    </w:p>
    <w:p w14:paraId="60057114" w14:textId="1A45A44A" w:rsidR="001227C2" w:rsidRPr="00FF1C34" w:rsidRDefault="001227C2" w:rsidP="001227C2">
      <w:pPr>
        <w:pStyle w:val="ListParagraph"/>
        <w:numPr>
          <w:ilvl w:val="0"/>
          <w:numId w:val="10"/>
        </w:numPr>
        <w:spacing w:before="60" w:after="60" w:line="288" w:lineRule="auto"/>
        <w:jc w:val="both"/>
      </w:pPr>
      <w:r w:rsidRPr="00D05FC5">
        <w:t xml:space="preserve">Finančne vrednosti (nabavna vrednost, amortizacijska stopnja, neodpisana </w:t>
      </w:r>
      <w:r w:rsidRPr="00FF1C34">
        <w:t>vrednost, itd.)</w:t>
      </w:r>
    </w:p>
    <w:p w14:paraId="37997BF0" w14:textId="02A9953F" w:rsidR="00240DC6" w:rsidRPr="00FF1C34" w:rsidRDefault="00BD27BB" w:rsidP="00240DC6">
      <w:pPr>
        <w:pStyle w:val="ListParagraph"/>
        <w:numPr>
          <w:ilvl w:val="0"/>
          <w:numId w:val="10"/>
        </w:numPr>
        <w:spacing w:before="60" w:after="60" w:line="288" w:lineRule="auto"/>
        <w:jc w:val="both"/>
      </w:pPr>
      <w:r w:rsidRPr="00FF1C34">
        <w:t>Zavarovanja</w:t>
      </w:r>
      <w:r w:rsidR="00FF1C34">
        <w:t xml:space="preserve"> (možnost vnosa ali je OS vključeno v zavarovanje ter po kateri pogodbi z rokom trajanja)</w:t>
      </w:r>
    </w:p>
    <w:p w14:paraId="6AF6FBB7" w14:textId="65BAB471" w:rsidR="00D05FC5" w:rsidRDefault="00D05FC5" w:rsidP="00D05FC5">
      <w:pPr>
        <w:spacing w:before="60" w:after="60" w:line="288" w:lineRule="auto"/>
        <w:jc w:val="both"/>
        <w:rPr>
          <w:highlight w:val="yellow"/>
        </w:rPr>
      </w:pPr>
    </w:p>
    <w:p w14:paraId="5D646F15" w14:textId="79D4CE54" w:rsidR="00D05FC5" w:rsidRPr="00FF1C34" w:rsidRDefault="00D05FC5" w:rsidP="00D05FC5">
      <w:pPr>
        <w:spacing w:before="60" w:after="60" w:line="288" w:lineRule="auto"/>
        <w:jc w:val="both"/>
        <w:rPr>
          <w:i/>
          <w:u w:val="single"/>
        </w:rPr>
      </w:pPr>
      <w:r w:rsidRPr="00FF1C34">
        <w:rPr>
          <w:i/>
          <w:u w:val="single"/>
        </w:rPr>
        <w:t>Zavarovanja:</w:t>
      </w:r>
    </w:p>
    <w:p w14:paraId="1B39CB7C" w14:textId="19FC8D58" w:rsidR="00D05FC5" w:rsidRPr="00FF1C34" w:rsidRDefault="00FF1C34" w:rsidP="00D05FC5">
      <w:pPr>
        <w:spacing w:before="60" w:after="60" w:line="288" w:lineRule="auto"/>
        <w:jc w:val="both"/>
      </w:pPr>
      <w:r>
        <w:t>Pri zavarovanjih je potrebno spremljati katera OS so vključena v zavarovanje in pod katerimi pogoji – spremljanje p</w:t>
      </w:r>
      <w:r w:rsidR="00D05FC5" w:rsidRPr="00FF1C34">
        <w:t>osebnosti povezane z zavarovanji, npr. nad določeno vrednostjo, določeni tipi izločeni (npr. avt</w:t>
      </w:r>
      <w:r>
        <w:t>omobili), ipd. Obstajati mora možnost masovnih sprememb na OS za določanje sprememb povezanih z vključenostjo v zavarovanje.</w:t>
      </w:r>
    </w:p>
    <w:p w14:paraId="76E33093" w14:textId="09B5F119" w:rsidR="00D05FC5" w:rsidRDefault="00D05FC5" w:rsidP="00D05FC5">
      <w:pPr>
        <w:spacing w:before="60" w:after="60" w:line="288" w:lineRule="auto"/>
        <w:jc w:val="both"/>
        <w:rPr>
          <w:highlight w:val="yellow"/>
        </w:rPr>
      </w:pPr>
    </w:p>
    <w:p w14:paraId="51521FE2" w14:textId="2FF398AC" w:rsidR="00294A4A" w:rsidRPr="00AF6F2F" w:rsidRDefault="00294A4A" w:rsidP="00D05FC5">
      <w:pPr>
        <w:spacing w:before="60" w:after="60" w:line="288" w:lineRule="auto"/>
        <w:jc w:val="both"/>
        <w:rPr>
          <w:i/>
          <w:u w:val="single"/>
        </w:rPr>
      </w:pPr>
      <w:r w:rsidRPr="00AF6F2F">
        <w:rPr>
          <w:i/>
          <w:u w:val="single"/>
        </w:rPr>
        <w:t>Vzdrževanje drage medicinske opreme</w:t>
      </w:r>
      <w:r w:rsidR="00AF6F2F" w:rsidRPr="00AF6F2F">
        <w:rPr>
          <w:i/>
          <w:u w:val="single"/>
        </w:rPr>
        <w:t xml:space="preserve"> (EDMO)</w:t>
      </w:r>
    </w:p>
    <w:p w14:paraId="4C58009D" w14:textId="77777777" w:rsidR="00AF6F2F" w:rsidRDefault="00AF6F2F" w:rsidP="00D05FC5">
      <w:pPr>
        <w:spacing w:before="60" w:after="60" w:line="288" w:lineRule="auto"/>
        <w:jc w:val="both"/>
      </w:pPr>
      <w:r w:rsidRPr="00AF6F2F">
        <w:t>Za drago medicinsko opremo mora OI ustanovitelju (</w:t>
      </w:r>
      <w:r w:rsidR="00294A4A" w:rsidRPr="00AF6F2F">
        <w:t>MZ</w:t>
      </w:r>
      <w:r w:rsidRPr="00AF6F2F">
        <w:t>)</w:t>
      </w:r>
      <w:r w:rsidR="00294A4A" w:rsidRPr="00AF6F2F">
        <w:t xml:space="preserve"> </w:t>
      </w:r>
      <w:r w:rsidRPr="00AF6F2F">
        <w:rPr>
          <w:b/>
          <w:i/>
        </w:rPr>
        <w:t>mesečno</w:t>
      </w:r>
      <w:r>
        <w:t xml:space="preserve"> pošiljati </w:t>
      </w:r>
      <w:r w:rsidRPr="00AF6F2F">
        <w:t>poročilo o uporabi DMO (</w:t>
      </w:r>
      <w:r>
        <w:t xml:space="preserve">poročilo v </w:t>
      </w:r>
      <w:r w:rsidRPr="00AF6F2F">
        <w:t>MS Excel),</w:t>
      </w:r>
      <w:r>
        <w:t xml:space="preserve"> v katerem je treba poleg nabave</w:t>
      </w:r>
      <w:r w:rsidRPr="00AF6F2F">
        <w:t xml:space="preserve"> nove </w:t>
      </w:r>
      <w:r>
        <w:t xml:space="preserve">drage medicinske </w:t>
      </w:r>
      <w:r w:rsidRPr="00AF6F2F">
        <w:t xml:space="preserve">opreme, </w:t>
      </w:r>
      <w:r>
        <w:t xml:space="preserve">poročati tudi o </w:t>
      </w:r>
      <w:r w:rsidRPr="00AF6F2F">
        <w:t>odpisi</w:t>
      </w:r>
      <w:r>
        <w:t>h, vzdrževanju, amortizaciji</w:t>
      </w:r>
      <w:r w:rsidRPr="00AF6F2F">
        <w:t>, število ur delovanja</w:t>
      </w:r>
      <w:r>
        <w:t xml:space="preserve"> itd. </w:t>
      </w:r>
    </w:p>
    <w:p w14:paraId="53444088" w14:textId="24527EA2" w:rsidR="00294A4A" w:rsidRPr="00AF6F2F" w:rsidRDefault="00AF6F2F" w:rsidP="00D05FC5">
      <w:pPr>
        <w:spacing w:before="60" w:after="60" w:line="288" w:lineRule="auto"/>
        <w:jc w:val="both"/>
      </w:pPr>
      <w:r>
        <w:t>Zato je treba predvideti vz</w:t>
      </w:r>
      <w:r w:rsidRPr="00AF6F2F">
        <w:t>postavitev povezave med p</w:t>
      </w:r>
      <w:r w:rsidR="00294A4A" w:rsidRPr="00AF6F2F">
        <w:t>rejeti</w:t>
      </w:r>
      <w:r w:rsidRPr="00AF6F2F">
        <w:t>mi</w:t>
      </w:r>
      <w:r w:rsidR="00294A4A" w:rsidRPr="00AF6F2F">
        <w:t xml:space="preserve"> računi dobavitelja za vzdrževanje </w:t>
      </w:r>
      <w:r>
        <w:t xml:space="preserve">drage medicinske </w:t>
      </w:r>
      <w:r w:rsidR="00294A4A" w:rsidRPr="00AF6F2F">
        <w:t>opreme</w:t>
      </w:r>
      <w:r w:rsidRPr="00AF6F2F">
        <w:t>, registrom OS ter EDMO</w:t>
      </w:r>
      <w:r w:rsidR="00294A4A" w:rsidRPr="00AF6F2F">
        <w:t xml:space="preserve">. </w:t>
      </w:r>
    </w:p>
    <w:p w14:paraId="085820BC" w14:textId="3DAFF511" w:rsidR="00294A4A" w:rsidRDefault="00294A4A" w:rsidP="00D05FC5">
      <w:pPr>
        <w:spacing w:before="60" w:after="60" w:line="288" w:lineRule="auto"/>
        <w:jc w:val="both"/>
        <w:rPr>
          <w:highlight w:val="yellow"/>
        </w:rPr>
      </w:pPr>
    </w:p>
    <w:p w14:paraId="225972B5" w14:textId="7FEC6FB3" w:rsidR="00E50A7A" w:rsidRPr="00E50A7A" w:rsidRDefault="00E50A7A" w:rsidP="00D05FC5">
      <w:pPr>
        <w:spacing w:before="60" w:after="60" w:line="288" w:lineRule="auto"/>
        <w:jc w:val="both"/>
        <w:rPr>
          <w:b/>
        </w:rPr>
      </w:pPr>
      <w:r w:rsidRPr="00E50A7A">
        <w:rPr>
          <w:b/>
        </w:rPr>
        <w:t>Označitev inventarnih številk OS</w:t>
      </w:r>
    </w:p>
    <w:p w14:paraId="3F3A1D26" w14:textId="1304772D" w:rsidR="00E50A7A" w:rsidRPr="001227C2" w:rsidRDefault="00E50A7A" w:rsidP="00E50A7A">
      <w:pPr>
        <w:spacing w:before="60" w:after="60" w:line="288" w:lineRule="auto"/>
        <w:jc w:val="both"/>
      </w:pPr>
      <w:r>
        <w:t>V programu mora obstajati možnost izpisa inventarnih številk. Porabljene morajo biti vse inventarne številke, zato mora obstajati opozorilo, da določena številka ni porabljena.</w:t>
      </w:r>
      <w:r w:rsidR="000D29E6">
        <w:t xml:space="preserve"> Zaradi velike količine OS mora obstajati funkcionalnost izpisa inventarnih številk pred vnosom prejetega računa in naknadna</w:t>
      </w:r>
      <w:r w:rsidR="00FF1C34">
        <w:t xml:space="preserve"> povezava z inventarno številko (OS se dostavi na </w:t>
      </w:r>
      <w:r w:rsidR="00BB434F">
        <w:t>lokacijo</w:t>
      </w:r>
      <w:r w:rsidR="00FF1C34">
        <w:t xml:space="preserve"> preden se knjižijo prejeti računi).</w:t>
      </w:r>
    </w:p>
    <w:p w14:paraId="2C861D9D" w14:textId="33ACE95A" w:rsidR="00E50A7A" w:rsidRPr="00FF1C34" w:rsidRDefault="00E50A7A" w:rsidP="00D05FC5">
      <w:pPr>
        <w:spacing w:before="60" w:after="60" w:line="288" w:lineRule="auto"/>
        <w:jc w:val="both"/>
      </w:pPr>
    </w:p>
    <w:p w14:paraId="0B80EF79" w14:textId="0D0451CD" w:rsidR="00D52A87" w:rsidRPr="00FF1C34" w:rsidRDefault="00D52A87" w:rsidP="00D05FC5">
      <w:pPr>
        <w:spacing w:before="60" w:after="60" w:line="288" w:lineRule="auto"/>
        <w:jc w:val="both"/>
        <w:rPr>
          <w:b/>
        </w:rPr>
      </w:pPr>
      <w:r w:rsidRPr="00FF1C34">
        <w:rPr>
          <w:b/>
        </w:rPr>
        <w:t>Nabava in vodenje drobnega inventarja</w:t>
      </w:r>
    </w:p>
    <w:p w14:paraId="14892CC1" w14:textId="778498FC" w:rsidR="00D52A87" w:rsidRPr="00FF1C34" w:rsidRDefault="00D52A87" w:rsidP="00D05FC5">
      <w:pPr>
        <w:spacing w:before="60" w:after="60" w:line="288" w:lineRule="auto"/>
        <w:jc w:val="both"/>
      </w:pPr>
      <w:r w:rsidRPr="00FF1C34">
        <w:t xml:space="preserve">Vodi se ločen register drobnega inventarja. Pri vnosu </w:t>
      </w:r>
      <w:r w:rsidR="00FF1C34">
        <w:t xml:space="preserve">novega sredstva </w:t>
      </w:r>
      <w:r w:rsidRPr="00FF1C34">
        <w:t>se vnese šifra</w:t>
      </w:r>
      <w:r w:rsidR="00FF1C34">
        <w:t xml:space="preserve"> OS</w:t>
      </w:r>
      <w:r w:rsidRPr="00FF1C34">
        <w:t>, količina</w:t>
      </w:r>
      <w:r w:rsidR="00FF1C34">
        <w:t xml:space="preserve"> (skupinsko vodenje drobnega inventarja)</w:t>
      </w:r>
      <w:r w:rsidRPr="00FF1C34">
        <w:t>, cena/kom</w:t>
      </w:r>
      <w:r w:rsidR="00FF1C34">
        <w:t>, cena skupaj, vir financiranja ter</w:t>
      </w:r>
      <w:r w:rsidRPr="00FF1C34">
        <w:t xml:space="preserve"> SM</w:t>
      </w:r>
      <w:r w:rsidR="00FF1C34">
        <w:t>. Stopnja amortiziranja je 100% (gre za takojšen odpis v stroške).</w:t>
      </w:r>
    </w:p>
    <w:p w14:paraId="2D38CBE5" w14:textId="15C14A81" w:rsidR="00D52A87" w:rsidRPr="00FF1C34" w:rsidRDefault="00D52A87" w:rsidP="00D05FC5">
      <w:pPr>
        <w:spacing w:before="60" w:after="60" w:line="288" w:lineRule="auto"/>
        <w:jc w:val="both"/>
      </w:pPr>
      <w:r w:rsidRPr="00FF1C34">
        <w:t>Skupinsko vodenje istovrstnih sredstev</w:t>
      </w:r>
      <w:r w:rsidR="00FF1C34">
        <w:t xml:space="preserve"> pomeni, da so npr. vsi telefoni vodeni </w:t>
      </w:r>
      <w:r w:rsidRPr="00FF1C34">
        <w:t xml:space="preserve">pod isto šifro. </w:t>
      </w:r>
      <w:r w:rsidR="00FF1C34">
        <w:t>Pri drobnem inventarju je dovolj, da je določeno SM, ne pa lokacija, saj se tudi inventurni popisi delajo na nivoju SM in ne lokacije (npr. posamezne sobe).</w:t>
      </w:r>
      <w:r w:rsidRPr="00FF1C34">
        <w:t xml:space="preserve"> </w:t>
      </w:r>
      <w:r w:rsidRPr="00FF1C34">
        <w:lastRenderedPageBreak/>
        <w:t>Pri izvajanju poslovnih dogodkov je treba paziti, da se izvedejo na pravem SM (odpisi, prodaje, premiki).</w:t>
      </w:r>
    </w:p>
    <w:p w14:paraId="0309DB12" w14:textId="3E9E2EA9" w:rsidR="00D52A87" w:rsidRPr="00FF1C34" w:rsidRDefault="00D52A87" w:rsidP="00D05FC5">
      <w:pPr>
        <w:spacing w:before="60" w:after="60" w:line="288" w:lineRule="auto"/>
        <w:jc w:val="both"/>
      </w:pPr>
      <w:r w:rsidRPr="00FF1C34">
        <w:t>Vodenje drobnega inventarja je po povprečni ceni.</w:t>
      </w:r>
    </w:p>
    <w:p w14:paraId="5570D48C" w14:textId="20FA26FC" w:rsidR="00D52A87" w:rsidRPr="00D52A87" w:rsidRDefault="00D52A87" w:rsidP="00D05FC5">
      <w:pPr>
        <w:spacing w:before="60" w:after="60" w:line="288" w:lineRule="auto"/>
        <w:jc w:val="both"/>
      </w:pPr>
      <w:r w:rsidRPr="00FF1C34">
        <w:t xml:space="preserve">Inventura </w:t>
      </w:r>
      <w:r w:rsidR="00475CD4">
        <w:t xml:space="preserve">drobnega inventarja </w:t>
      </w:r>
      <w:r w:rsidRPr="00FF1C34">
        <w:t>se izvaja s popisnimi listi</w:t>
      </w:r>
      <w:r w:rsidR="00475CD4">
        <w:t>, ki so pripravljeni</w:t>
      </w:r>
      <w:r w:rsidRPr="00FF1C34">
        <w:t xml:space="preserve"> po SM.</w:t>
      </w:r>
      <w:r w:rsidR="00475CD4">
        <w:t xml:space="preserve"> Pomembno je, da na inventurnem listu obstaja m</w:t>
      </w:r>
      <w:r w:rsidRPr="00FF1C34">
        <w:t>ožnost izpisa s količinami</w:t>
      </w:r>
      <w:r w:rsidR="00475CD4">
        <w:t xml:space="preserve"> (zaradi skupinskega vodenja drobnega inventarja)</w:t>
      </w:r>
      <w:r w:rsidRPr="00FF1C34">
        <w:t>.</w:t>
      </w:r>
    </w:p>
    <w:p w14:paraId="14009601" w14:textId="77777777" w:rsidR="004E74F0" w:rsidRDefault="004E74F0" w:rsidP="00D05FC5">
      <w:pPr>
        <w:spacing w:before="60" w:after="60" w:line="288" w:lineRule="auto"/>
        <w:jc w:val="both"/>
        <w:rPr>
          <w:highlight w:val="yellow"/>
        </w:rPr>
      </w:pPr>
    </w:p>
    <w:p w14:paraId="39F8976B" w14:textId="2A143DBE" w:rsidR="025BC0F6" w:rsidRDefault="025BC0F6" w:rsidP="01C266CF">
      <w:pPr>
        <w:pStyle w:val="Heading3"/>
      </w:pPr>
      <w:bookmarkStart w:id="90" w:name="_Toc129774478"/>
      <w:r>
        <w:t>DOKUMENTI, KI SO</w:t>
      </w:r>
      <w:r w:rsidR="70BD3CAB">
        <w:t>DELUJEJO V PROCESU</w:t>
      </w:r>
      <w:bookmarkEnd w:id="90"/>
    </w:p>
    <w:p w14:paraId="78F12159" w14:textId="602745C9" w:rsidR="60C3E13E" w:rsidRDefault="60C3E13E" w:rsidP="01C266CF">
      <w:r>
        <w:t>Vhodni dokumenti:</w:t>
      </w:r>
    </w:p>
    <w:p w14:paraId="0DE469EF" w14:textId="441172EE" w:rsidR="61150F2E" w:rsidRDefault="00BD27BB" w:rsidP="540CFE6F">
      <w:pPr>
        <w:pStyle w:val="ListParagraph"/>
        <w:numPr>
          <w:ilvl w:val="0"/>
          <w:numId w:val="9"/>
        </w:numPr>
      </w:pPr>
      <w:r>
        <w:t>Prejeti račun</w:t>
      </w:r>
    </w:p>
    <w:p w14:paraId="6C72F9C3" w14:textId="4E60A99C" w:rsidR="00BD27BB" w:rsidRDefault="00BD27BB" w:rsidP="540CFE6F">
      <w:pPr>
        <w:pStyle w:val="ListParagraph"/>
        <w:numPr>
          <w:ilvl w:val="0"/>
          <w:numId w:val="9"/>
        </w:numPr>
      </w:pPr>
      <w:r>
        <w:t>Zapisnik o aktivaciji</w:t>
      </w:r>
      <w:r w:rsidR="008F7340">
        <w:t xml:space="preserve"> oz. primopredajni zapisnik</w:t>
      </w:r>
    </w:p>
    <w:p w14:paraId="6D57A13B" w14:textId="7FCD3923" w:rsidR="008F7340" w:rsidRDefault="008F7340" w:rsidP="540CFE6F">
      <w:pPr>
        <w:pStyle w:val="ListParagraph"/>
        <w:numPr>
          <w:ilvl w:val="0"/>
          <w:numId w:val="9"/>
        </w:numPr>
      </w:pPr>
      <w:r>
        <w:t>Pogodba (za donacije)</w:t>
      </w:r>
    </w:p>
    <w:p w14:paraId="7F15E66D" w14:textId="12199C0F" w:rsidR="008F7340" w:rsidRDefault="008F7340" w:rsidP="540CFE6F">
      <w:pPr>
        <w:pStyle w:val="ListParagraph"/>
        <w:numPr>
          <w:ilvl w:val="0"/>
          <w:numId w:val="9"/>
        </w:numPr>
      </w:pPr>
      <w:r>
        <w:t>Sklepi o dedovanju</w:t>
      </w:r>
    </w:p>
    <w:p w14:paraId="594E8AAD" w14:textId="2E009A97" w:rsidR="60C3E13E" w:rsidRDefault="60C3E13E" w:rsidP="01C266CF">
      <w:r>
        <w:t>Izhodni dokumenti:</w:t>
      </w:r>
    </w:p>
    <w:p w14:paraId="50B41417" w14:textId="6DFDF9E9" w:rsidR="4D704A31" w:rsidRDefault="008F7340" w:rsidP="540CFE6F">
      <w:pPr>
        <w:pStyle w:val="ListParagraph"/>
        <w:numPr>
          <w:ilvl w:val="0"/>
          <w:numId w:val="7"/>
        </w:numPr>
        <w:spacing w:line="259" w:lineRule="auto"/>
      </w:pPr>
      <w:r>
        <w:t>Nova inventarna številka OS (</w:t>
      </w:r>
      <w:r w:rsidR="00B5728D">
        <w:t xml:space="preserve">tudi inventarna </w:t>
      </w:r>
      <w:r>
        <w:t>nalepka)</w:t>
      </w:r>
    </w:p>
    <w:p w14:paraId="07BC58FD" w14:textId="0213DE17" w:rsidR="0BDE5084" w:rsidRDefault="0BDE5084" w:rsidP="28669CD3">
      <w:pPr>
        <w:pStyle w:val="Heading3"/>
      </w:pPr>
      <w:bookmarkStart w:id="91" w:name="_Toc129774479"/>
      <w:r>
        <w:t>ŠIFRANTI PROCESA</w:t>
      </w:r>
      <w:bookmarkEnd w:id="91"/>
    </w:p>
    <w:p w14:paraId="5B2FC5DE" w14:textId="7D44DC6D" w:rsidR="0BDE5084" w:rsidRDefault="0BBB2A2B" w:rsidP="28669CD3">
      <w:r>
        <w:t>V procesu se pojavljajo različni šifranti:</w:t>
      </w:r>
    </w:p>
    <w:p w14:paraId="09E24661" w14:textId="37F33274" w:rsidR="0BDE5084" w:rsidRDefault="00BD27BB" w:rsidP="28669CD3">
      <w:pPr>
        <w:pStyle w:val="ListParagraph"/>
        <w:numPr>
          <w:ilvl w:val="0"/>
          <w:numId w:val="2"/>
        </w:numPr>
      </w:pPr>
      <w:r>
        <w:t xml:space="preserve">Manjši šifranti za napolnitev </w:t>
      </w:r>
      <w:r w:rsidR="008F7340">
        <w:t>podatkov OS (npr. skupine OS</w:t>
      </w:r>
      <w:r>
        <w:t>)</w:t>
      </w:r>
    </w:p>
    <w:p w14:paraId="150212E9" w14:textId="62F9F8A8" w:rsidR="00BD27BB" w:rsidRDefault="00BB434F" w:rsidP="28669CD3">
      <w:pPr>
        <w:pStyle w:val="ListParagraph"/>
        <w:numPr>
          <w:ilvl w:val="0"/>
          <w:numId w:val="2"/>
        </w:numPr>
      </w:pPr>
      <w:r>
        <w:t>Lokacije OS</w:t>
      </w:r>
      <w:r w:rsidR="00A53C38">
        <w:t xml:space="preserve"> (hierarhično organiziran)</w:t>
      </w:r>
    </w:p>
    <w:p w14:paraId="5535582D" w14:textId="298BF6D7" w:rsidR="00FC29C3" w:rsidRDefault="00FC29C3" w:rsidP="28669CD3">
      <w:pPr>
        <w:pStyle w:val="ListParagraph"/>
        <w:numPr>
          <w:ilvl w:val="0"/>
          <w:numId w:val="2"/>
        </w:numPr>
      </w:pPr>
      <w:r>
        <w:t xml:space="preserve">Zadolženci </w:t>
      </w:r>
      <w:r w:rsidR="008F7340">
        <w:t xml:space="preserve">(povezava s </w:t>
      </w:r>
      <w:r w:rsidR="00B5728D">
        <w:t>kadrovskim sistemom</w:t>
      </w:r>
      <w:r w:rsidR="008F7340">
        <w:t>)</w:t>
      </w:r>
    </w:p>
    <w:p w14:paraId="7713C4FD" w14:textId="469E513F" w:rsidR="28669CD3" w:rsidRDefault="0BBB2A2B" w:rsidP="28669CD3">
      <w:pPr>
        <w:pStyle w:val="ListParagraph"/>
        <w:numPr>
          <w:ilvl w:val="0"/>
          <w:numId w:val="2"/>
        </w:numPr>
      </w:pPr>
      <w:r>
        <w:t>Kontni načrt</w:t>
      </w:r>
      <w:r w:rsidR="00B5728D">
        <w:t xml:space="preserve"> OI</w:t>
      </w:r>
    </w:p>
    <w:p w14:paraId="6DD82340" w14:textId="33CF3440" w:rsidR="0BBB2A2B" w:rsidRDefault="00BD27BB" w:rsidP="540CFE6F">
      <w:pPr>
        <w:pStyle w:val="ListParagraph"/>
        <w:numPr>
          <w:ilvl w:val="0"/>
          <w:numId w:val="2"/>
        </w:numPr>
      </w:pPr>
      <w:r w:rsidRPr="00FC29C3">
        <w:t xml:space="preserve">Šifrant stroškovnih mest ter ostalih finančnih dimenzij </w:t>
      </w:r>
    </w:p>
    <w:p w14:paraId="02A84EED" w14:textId="77777777" w:rsidR="00A53C38" w:rsidRPr="00FC29C3" w:rsidRDefault="00A53C38" w:rsidP="00A53C38">
      <w:pPr>
        <w:pStyle w:val="ListParagraph"/>
      </w:pPr>
    </w:p>
    <w:p w14:paraId="73A64517" w14:textId="7FEB7594" w:rsidR="025BC0F6" w:rsidRDefault="025BC0F6" w:rsidP="01C266CF">
      <w:pPr>
        <w:pStyle w:val="Heading3"/>
      </w:pPr>
      <w:bookmarkStart w:id="92" w:name="_Toc129774480"/>
      <w:r>
        <w:t>VMESNIKI POVEZANI S PROCESOM</w:t>
      </w:r>
      <w:bookmarkEnd w:id="92"/>
    </w:p>
    <w:p w14:paraId="25906CAD" w14:textId="6EB78DED" w:rsidR="626D03B2" w:rsidRDefault="626D03B2" w:rsidP="01C266CF">
      <w:pPr>
        <w:spacing w:line="288" w:lineRule="auto"/>
        <w:jc w:val="both"/>
      </w:pPr>
      <w:r>
        <w:t>Vmesnik št. 1:</w:t>
      </w:r>
      <w:r w:rsidR="00A53C38">
        <w:t xml:space="preserve"> Kadris (kadrovski sistem)</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BBF0363" w14:textId="63EC2B2C" w:rsidR="001E2364" w:rsidRDefault="00336D90" w:rsidP="001E2364">
      <w:pPr>
        <w:spacing w:line="288" w:lineRule="auto"/>
        <w:jc w:val="both"/>
      </w:pPr>
      <w:r>
        <w:t>Vmesnik št. 2: P</w:t>
      </w:r>
      <w:r w:rsidR="001E2364">
        <w:t>rogram za tiskanje inventarnih nalepk</w:t>
      </w:r>
    </w:p>
    <w:p w14:paraId="210557BC" w14:textId="2E70F60B" w:rsidR="003B3178" w:rsidRDefault="003B3178" w:rsidP="003B3178">
      <w:pPr>
        <w:spacing w:line="288" w:lineRule="auto"/>
        <w:jc w:val="both"/>
      </w:pPr>
      <w:r w:rsidRPr="00A4361C">
        <w:t>Glejte poseben dokument FD_Vmesniki_V</w:t>
      </w:r>
      <w:r w:rsidR="00A4361C" w:rsidRPr="00A4361C">
        <w:t>_JN</w:t>
      </w:r>
      <w:r w:rsidRPr="00A4361C">
        <w:t>.</w:t>
      </w:r>
    </w:p>
    <w:p w14:paraId="4F431315" w14:textId="54D26636" w:rsidR="73EF8C41" w:rsidRDefault="73EF8C41" w:rsidP="01C266CF">
      <w:pPr>
        <w:pStyle w:val="Heading3"/>
      </w:pPr>
      <w:bookmarkStart w:id="93" w:name="_Toc129774481"/>
      <w:r>
        <w:t>POSEBNOSTI PROCESA</w:t>
      </w:r>
      <w:bookmarkEnd w:id="93"/>
    </w:p>
    <w:p w14:paraId="6E6C771C" w14:textId="1A13D801" w:rsidR="00B5728D" w:rsidRPr="00B5728D" w:rsidRDefault="00B5728D" w:rsidP="01C266CF">
      <w:pPr>
        <w:spacing w:line="288" w:lineRule="auto"/>
        <w:jc w:val="both"/>
        <w:rPr>
          <w:b/>
        </w:rPr>
      </w:pPr>
      <w:r w:rsidRPr="00B5728D">
        <w:rPr>
          <w:b/>
        </w:rPr>
        <w:t>Masovne spremembe podatkov OS:</w:t>
      </w:r>
    </w:p>
    <w:p w14:paraId="7B3516EF" w14:textId="40D250B7" w:rsidR="01C266CF" w:rsidRDefault="00B5728D" w:rsidP="01C266CF">
      <w:pPr>
        <w:spacing w:line="288" w:lineRule="auto"/>
        <w:jc w:val="both"/>
      </w:pPr>
      <w:r>
        <w:t>Zaradi številnih sprememb na OS, je treba predvideti možnost masovnih sprememb</w:t>
      </w:r>
      <w:r w:rsidR="00FC29C3">
        <w:t xml:space="preserve"> na podatkih OS, kot n</w:t>
      </w:r>
      <w:r>
        <w:t xml:space="preserve">pr. SM, </w:t>
      </w:r>
      <w:r w:rsidR="00BB434F">
        <w:t>lokacije</w:t>
      </w:r>
      <w:r>
        <w:t>, zadolženci</w:t>
      </w:r>
      <w:r w:rsidR="00FC29C3">
        <w:t xml:space="preserve">, </w:t>
      </w:r>
      <w:r w:rsidR="003B3178">
        <w:t xml:space="preserve">zavarovanja, </w:t>
      </w:r>
      <w:r w:rsidR="00FC29C3">
        <w:t>itd.</w:t>
      </w:r>
      <w:r w:rsidR="008038DE">
        <w:t xml:space="preserve"> Masovne spremembe se običajno izvajajo ob letni inventuri OS, se pa izvajajo tudi </w:t>
      </w:r>
      <w:r w:rsidR="00D04EC3">
        <w:t>ob spremembah zaposlitev ipd.</w:t>
      </w:r>
    </w:p>
    <w:p w14:paraId="088B5402" w14:textId="05DAF591" w:rsidR="00A53C38" w:rsidRDefault="00A53C38" w:rsidP="01C266CF">
      <w:pPr>
        <w:spacing w:line="288" w:lineRule="auto"/>
        <w:jc w:val="both"/>
      </w:pPr>
    </w:p>
    <w:p w14:paraId="1437C44F" w14:textId="77777777" w:rsidR="00A53C38" w:rsidRPr="00B5728D" w:rsidRDefault="00A53C38" w:rsidP="00A53C38">
      <w:pPr>
        <w:spacing w:before="60" w:after="60" w:line="288" w:lineRule="auto"/>
        <w:jc w:val="both"/>
        <w:rPr>
          <w:b/>
        </w:rPr>
      </w:pPr>
      <w:r w:rsidRPr="00B5728D">
        <w:rPr>
          <w:b/>
        </w:rPr>
        <w:t>Zmanjšanje popravka vrednosti OS:</w:t>
      </w:r>
    </w:p>
    <w:p w14:paraId="75375D6B" w14:textId="760834B7" w:rsidR="73EF8C41" w:rsidRDefault="00D04EC3" w:rsidP="00460D10">
      <w:pPr>
        <w:spacing w:line="288" w:lineRule="auto"/>
        <w:jc w:val="both"/>
      </w:pPr>
      <w:r>
        <w:t>V skladu s SRS se za določene d</w:t>
      </w:r>
      <w:r w:rsidR="00A53C38">
        <w:t>odelave na OS</w:t>
      </w:r>
      <w:r>
        <w:t xml:space="preserve"> (npr. menjava strehe ali oken)</w:t>
      </w:r>
      <w:r w:rsidR="00A53C38">
        <w:t xml:space="preserve">, </w:t>
      </w:r>
      <w:r>
        <w:t xml:space="preserve">knjiži namesto </w:t>
      </w:r>
      <w:r w:rsidR="00A53C38">
        <w:t>na povečanje vrednosti</w:t>
      </w:r>
      <w:r>
        <w:t xml:space="preserve"> OS</w:t>
      </w:r>
      <w:r w:rsidR="00A53C38">
        <w:t xml:space="preserve"> na zmanjšanje popravka</w:t>
      </w:r>
      <w:r>
        <w:t xml:space="preserve"> vrednosti OS</w:t>
      </w:r>
      <w:r w:rsidR="003B3178">
        <w:t>.</w:t>
      </w:r>
    </w:p>
    <w:p w14:paraId="1CB6B777" w14:textId="76D8099F" w:rsidR="01C266CF" w:rsidRDefault="01C266CF" w:rsidP="01C266CF">
      <w:pPr>
        <w:spacing w:line="288" w:lineRule="auto"/>
        <w:jc w:val="both"/>
      </w:pPr>
    </w:p>
    <w:p w14:paraId="7DF2B82A" w14:textId="51C2CA1B" w:rsidR="78AB75BD" w:rsidRDefault="007F6E64" w:rsidP="540CFE6F">
      <w:pPr>
        <w:pStyle w:val="Heading2"/>
        <w:spacing w:line="259" w:lineRule="auto"/>
      </w:pPr>
      <w:bookmarkStart w:id="94" w:name="_Toc129774482"/>
      <w:r>
        <w:t>O</w:t>
      </w:r>
      <w:r w:rsidR="78AB75BD">
        <w:t xml:space="preserve">2 </w:t>
      </w:r>
      <w:r>
        <w:t>AMORTIZIRANJE OS</w:t>
      </w:r>
      <w:bookmarkEnd w:id="94"/>
    </w:p>
    <w:p w14:paraId="236A0898" w14:textId="73741087" w:rsidR="7AA274E5" w:rsidRDefault="7AA274E5" w:rsidP="01C266CF">
      <w:pPr>
        <w:pStyle w:val="Heading3"/>
      </w:pPr>
      <w:bookmarkStart w:id="95" w:name="_Toc129774483"/>
      <w:r>
        <w:t>OPIS PROCESA</w:t>
      </w:r>
      <w:bookmarkEnd w:id="95"/>
    </w:p>
    <w:p w14:paraId="0CCE2237" w14:textId="3B652FDC" w:rsidR="00120943" w:rsidRDefault="003B3178" w:rsidP="540CFE6F">
      <w:pPr>
        <w:spacing w:before="60" w:after="60" w:line="288" w:lineRule="auto"/>
        <w:jc w:val="both"/>
      </w:pPr>
      <w:r>
        <w:t xml:space="preserve">Amortiziranje poteka v skladu s SRS. </w:t>
      </w:r>
      <w:r w:rsidR="007F6E64">
        <w:t>Prvi obračun amortizacije se izvede naslednji mesec po datumu nabave.</w:t>
      </w:r>
      <w:r>
        <w:t xml:space="preserve"> Na knjižbah</w:t>
      </w:r>
      <w:r w:rsidR="00120943">
        <w:t xml:space="preserve"> amortizacije mora biti </w:t>
      </w:r>
      <w:r>
        <w:t xml:space="preserve">vedno navedeno </w:t>
      </w:r>
      <w:r w:rsidR="00120943">
        <w:t>SM in vir financiranja</w:t>
      </w:r>
      <w:r>
        <w:t xml:space="preserve"> ter po potrebi tudi druge finančne dimenzije, ki so določene na OS, kot npr. </w:t>
      </w:r>
      <w:r w:rsidR="007951B8">
        <w:t>projekt</w:t>
      </w:r>
      <w:r w:rsidR="00120943">
        <w:t>.</w:t>
      </w:r>
      <w:r w:rsidR="007951B8">
        <w:t xml:space="preserve"> Knjiženje </w:t>
      </w:r>
      <w:r>
        <w:t xml:space="preserve">amortizacije </w:t>
      </w:r>
      <w:r w:rsidR="007951B8">
        <w:t>mora biti mesečno.</w:t>
      </w:r>
    </w:p>
    <w:p w14:paraId="53367616" w14:textId="2A143DBE" w:rsidR="7AA274E5" w:rsidRDefault="7AA274E5" w:rsidP="01C266CF">
      <w:pPr>
        <w:pStyle w:val="Heading3"/>
      </w:pPr>
      <w:bookmarkStart w:id="96" w:name="_Toc129774484"/>
      <w:r>
        <w:t>DOKUMENTI, KI SODELUJEJO V PROCESU</w:t>
      </w:r>
      <w:bookmarkEnd w:id="96"/>
    </w:p>
    <w:p w14:paraId="70D4ED9E" w14:textId="6277BF9C" w:rsidR="00C33656" w:rsidRDefault="00C33656" w:rsidP="01C266CF">
      <w:r>
        <w:t>Vhodni dokument:</w:t>
      </w:r>
    </w:p>
    <w:p w14:paraId="26FEB497" w14:textId="3CC4A5CC" w:rsidR="00C33656" w:rsidRDefault="003B3178" w:rsidP="00C33656">
      <w:pPr>
        <w:pStyle w:val="ListParagraph"/>
        <w:numPr>
          <w:ilvl w:val="0"/>
          <w:numId w:val="4"/>
        </w:numPr>
      </w:pPr>
      <w:r>
        <w:t>Register OS</w:t>
      </w:r>
    </w:p>
    <w:p w14:paraId="53902C74" w14:textId="67A2EFC3" w:rsidR="7AA274E5" w:rsidRDefault="05E8F665" w:rsidP="01C266CF">
      <w:r>
        <w:t xml:space="preserve">Izhodni </w:t>
      </w:r>
      <w:r w:rsidR="7AA274E5">
        <w:t>dokumenti:</w:t>
      </w:r>
    </w:p>
    <w:p w14:paraId="6A7D1BE0" w14:textId="632B2909" w:rsidR="007F6E64" w:rsidRDefault="00C33656" w:rsidP="007F6E64">
      <w:pPr>
        <w:pStyle w:val="ListParagraph"/>
        <w:numPr>
          <w:ilvl w:val="0"/>
          <w:numId w:val="3"/>
        </w:numPr>
      </w:pPr>
      <w:r>
        <w:t>Obračun amortizacije in temeljnica v GK</w:t>
      </w:r>
    </w:p>
    <w:p w14:paraId="03EBD473" w14:textId="7FEB7594" w:rsidR="7AA274E5" w:rsidRDefault="7AA274E5" w:rsidP="01C266CF">
      <w:pPr>
        <w:pStyle w:val="Heading3"/>
      </w:pPr>
      <w:bookmarkStart w:id="97" w:name="_Toc129774485"/>
      <w:r>
        <w:t>VMESNIKI POVEZANI S PROCESOM</w:t>
      </w:r>
      <w:bookmarkEnd w:id="97"/>
    </w:p>
    <w:p w14:paraId="38F1B163" w14:textId="1E544EEA" w:rsidR="4C85F299" w:rsidRDefault="4C85F299" w:rsidP="540CFE6F">
      <w:pPr>
        <w:spacing w:line="288" w:lineRule="auto"/>
        <w:jc w:val="both"/>
      </w:pPr>
      <w:r>
        <w:t>V procesu ni predvidena izmenjava po</w:t>
      </w:r>
      <w:r w:rsidR="00C33656">
        <w:t>datkov z drugimi sistemi.</w:t>
      </w:r>
    </w:p>
    <w:p w14:paraId="1657E9A7" w14:textId="54D26636" w:rsidR="7AA274E5" w:rsidRDefault="7AA274E5" w:rsidP="01C266CF">
      <w:pPr>
        <w:pStyle w:val="Heading3"/>
      </w:pPr>
      <w:bookmarkStart w:id="98" w:name="_Toc129774486"/>
      <w:r>
        <w:t>POSEBNOSTI PROCESA</w:t>
      </w:r>
      <w:bookmarkEnd w:id="98"/>
    </w:p>
    <w:p w14:paraId="3A22945B" w14:textId="0D6D6796" w:rsidR="01C266CF" w:rsidRDefault="00C33656" w:rsidP="01C266CF">
      <w:pPr>
        <w:spacing w:line="288" w:lineRule="auto"/>
        <w:jc w:val="both"/>
      </w:pPr>
      <w:r>
        <w:t>/</w:t>
      </w:r>
    </w:p>
    <w:p w14:paraId="0FC2C787" w14:textId="2BFFE2F7" w:rsidR="7AA274E5" w:rsidRDefault="7AA274E5" w:rsidP="01C266CF">
      <w:pPr>
        <w:pStyle w:val="Heading3"/>
      </w:pPr>
      <w:bookmarkStart w:id="99" w:name="_Toc129774487"/>
      <w:r>
        <w:t>PREDLOGI ZA IZBOLJŠAVE</w:t>
      </w:r>
      <w:bookmarkEnd w:id="99"/>
    </w:p>
    <w:p w14:paraId="5C58CE3A" w14:textId="7B36C7A9" w:rsidR="0040065B" w:rsidRDefault="00C33656" w:rsidP="0040065B">
      <w:pPr>
        <w:spacing w:line="288" w:lineRule="auto"/>
        <w:jc w:val="both"/>
      </w:pPr>
      <w:r>
        <w:t>/</w:t>
      </w:r>
    </w:p>
    <w:p w14:paraId="7F969022" w14:textId="4DB53572" w:rsidR="00A4361C" w:rsidRDefault="00A4361C" w:rsidP="0040065B">
      <w:pPr>
        <w:spacing w:line="288" w:lineRule="auto"/>
        <w:jc w:val="both"/>
      </w:pPr>
    </w:p>
    <w:p w14:paraId="3BD027A3" w14:textId="13E52DC6" w:rsidR="00A4361C" w:rsidRDefault="00A4361C" w:rsidP="0040065B">
      <w:pPr>
        <w:spacing w:line="288" w:lineRule="auto"/>
        <w:jc w:val="both"/>
      </w:pPr>
    </w:p>
    <w:p w14:paraId="5A19C704" w14:textId="0FD9D71E" w:rsidR="00A4361C" w:rsidRDefault="00A4361C" w:rsidP="0040065B">
      <w:pPr>
        <w:spacing w:line="288" w:lineRule="auto"/>
        <w:jc w:val="both"/>
      </w:pPr>
    </w:p>
    <w:p w14:paraId="331E4582" w14:textId="77777777" w:rsidR="00A4361C" w:rsidRDefault="00A4361C" w:rsidP="0040065B">
      <w:pPr>
        <w:spacing w:line="288" w:lineRule="auto"/>
        <w:jc w:val="both"/>
      </w:pPr>
    </w:p>
    <w:p w14:paraId="55EC6B19" w14:textId="327F5111" w:rsidR="0040065B" w:rsidRDefault="0040065B" w:rsidP="0040065B">
      <w:pPr>
        <w:pStyle w:val="Heading2"/>
        <w:spacing w:line="259" w:lineRule="auto"/>
      </w:pPr>
      <w:bookmarkStart w:id="100" w:name="_Toc129774488"/>
      <w:r>
        <w:t>O3 PREMIKI, ODPIS, PREVREDNOTENJA OS</w:t>
      </w:r>
      <w:bookmarkEnd w:id="100"/>
    </w:p>
    <w:p w14:paraId="69D58ABA" w14:textId="77777777" w:rsidR="0040065B" w:rsidRDefault="0040065B" w:rsidP="0040065B">
      <w:pPr>
        <w:pStyle w:val="Heading3"/>
      </w:pPr>
      <w:bookmarkStart w:id="101" w:name="_Toc129774489"/>
      <w:r>
        <w:t>OPIS PROCESA</w:t>
      </w:r>
      <w:bookmarkEnd w:id="101"/>
    </w:p>
    <w:p w14:paraId="774F95DB" w14:textId="7D7E6758" w:rsidR="007E5F9A" w:rsidRPr="007E5F9A" w:rsidRDefault="007E5F9A" w:rsidP="0040065B">
      <w:pPr>
        <w:spacing w:before="60" w:after="60" w:line="288" w:lineRule="auto"/>
        <w:jc w:val="both"/>
        <w:rPr>
          <w:b/>
        </w:rPr>
      </w:pPr>
      <w:r w:rsidRPr="007E5F9A">
        <w:rPr>
          <w:b/>
        </w:rPr>
        <w:t>Premiki OS</w:t>
      </w:r>
    </w:p>
    <w:p w14:paraId="6D32A8C4" w14:textId="181269C0" w:rsidR="00BB434F" w:rsidRDefault="00BB434F" w:rsidP="0040065B">
      <w:pPr>
        <w:spacing w:before="60" w:after="60" w:line="288" w:lineRule="auto"/>
        <w:jc w:val="both"/>
      </w:pPr>
      <w:r>
        <w:lastRenderedPageBreak/>
        <w:t>Premiki OS se n</w:t>
      </w:r>
      <w:r w:rsidR="007E5F9A">
        <w:t xml:space="preserve">ajvečkrat </w:t>
      </w:r>
      <w:r>
        <w:t>izvedejo</w:t>
      </w:r>
      <w:r w:rsidR="007E5F9A">
        <w:t xml:space="preserve"> ob inventuri OS</w:t>
      </w:r>
      <w:r>
        <w:t>, ko se zazna, da je bilo določeno OS prestavljeno na drugo lokacijo</w:t>
      </w:r>
      <w:r w:rsidR="007E5F9A">
        <w:t xml:space="preserve">. Po obdelavi </w:t>
      </w:r>
      <w:r>
        <w:t xml:space="preserve">inventurnih </w:t>
      </w:r>
      <w:r w:rsidR="007E5F9A">
        <w:t xml:space="preserve">podatkov se izvede </w:t>
      </w:r>
      <w:r>
        <w:t>obdelava spremembe lokacije OS (masovno in avtomatično)</w:t>
      </w:r>
      <w:r w:rsidR="007E5F9A">
        <w:t xml:space="preserve">. </w:t>
      </w:r>
    </w:p>
    <w:p w14:paraId="2967E220" w14:textId="77777777" w:rsidR="00BB434F" w:rsidRDefault="00BB434F" w:rsidP="0040065B">
      <w:pPr>
        <w:spacing w:before="60" w:after="60" w:line="288" w:lineRule="auto"/>
        <w:jc w:val="both"/>
      </w:pPr>
      <w:r>
        <w:t xml:space="preserve">Premiki se izvajajo tudi posamično </w:t>
      </w:r>
      <w:r w:rsidR="007E5F9A">
        <w:t xml:space="preserve">če se pridobi informacija o premiku OS. </w:t>
      </w:r>
      <w:r>
        <w:t xml:space="preserve">Take premike se izvede v analitiki OS ročno, na posameznem OS. </w:t>
      </w:r>
    </w:p>
    <w:p w14:paraId="45E404AB" w14:textId="2B2D93B1" w:rsidR="00BB434F" w:rsidRDefault="00BB434F" w:rsidP="0040065B">
      <w:pPr>
        <w:spacing w:before="60" w:after="60" w:line="288" w:lineRule="auto"/>
        <w:jc w:val="both"/>
      </w:pPr>
    </w:p>
    <w:p w14:paraId="0E87B53C" w14:textId="555E5431" w:rsidR="00BB434F" w:rsidRPr="00BB434F" w:rsidRDefault="00BB434F" w:rsidP="0040065B">
      <w:pPr>
        <w:spacing w:before="60" w:after="60" w:line="288" w:lineRule="auto"/>
        <w:jc w:val="both"/>
        <w:rPr>
          <w:i/>
          <w:u w:val="single"/>
        </w:rPr>
      </w:pPr>
      <w:r w:rsidRPr="00BB434F">
        <w:rPr>
          <w:i/>
          <w:u w:val="single"/>
        </w:rPr>
        <w:t>Način vodenja lokacij OS</w:t>
      </w:r>
    </w:p>
    <w:p w14:paraId="3C6C39D1" w14:textId="0FAD3D9E" w:rsidR="007E5F9A" w:rsidRDefault="007E5F9A" w:rsidP="0040065B">
      <w:pPr>
        <w:spacing w:before="60" w:after="60" w:line="288" w:lineRule="auto"/>
        <w:jc w:val="both"/>
      </w:pPr>
      <w:r>
        <w:t xml:space="preserve">Vsaka soba je svoja lokacija, </w:t>
      </w:r>
      <w:r w:rsidR="00BB434F">
        <w:t xml:space="preserve">pri čemer </w:t>
      </w:r>
      <w:r>
        <w:t>več lokacij pripada enemu SM.</w:t>
      </w:r>
      <w:r w:rsidR="00BB434F">
        <w:t xml:space="preserve"> </w:t>
      </w:r>
      <w:r>
        <w:t xml:space="preserve">Vzpostaviti </w:t>
      </w:r>
      <w:r w:rsidR="00BB434F">
        <w:t xml:space="preserve">je treba šifrant povezave </w:t>
      </w:r>
      <w:r>
        <w:t xml:space="preserve">SM </w:t>
      </w:r>
      <w:r w:rsidR="00BB434F">
        <w:t>s pripadajočimi</w:t>
      </w:r>
      <w:r>
        <w:t xml:space="preserve"> lokacij</w:t>
      </w:r>
      <w:r w:rsidR="00BB434F">
        <w:t>ami OS</w:t>
      </w:r>
      <w:r>
        <w:t>.</w:t>
      </w:r>
    </w:p>
    <w:p w14:paraId="65E24135" w14:textId="0210AF42" w:rsidR="007E5F9A" w:rsidRDefault="007E5F9A" w:rsidP="0040065B">
      <w:pPr>
        <w:spacing w:before="60" w:after="60" w:line="288" w:lineRule="auto"/>
        <w:jc w:val="both"/>
      </w:pPr>
      <w:r>
        <w:t xml:space="preserve">Obstaja tudi </w:t>
      </w:r>
      <w:r w:rsidR="002407B2">
        <w:t>skladišče OS, zanj je treba opredeliti posebno lokacijo.</w:t>
      </w:r>
    </w:p>
    <w:p w14:paraId="15E06BD9" w14:textId="77777777" w:rsidR="00BB434F" w:rsidRDefault="00BB434F" w:rsidP="0040065B">
      <w:pPr>
        <w:spacing w:before="60" w:after="60" w:line="288" w:lineRule="auto"/>
        <w:jc w:val="both"/>
        <w:rPr>
          <w:b/>
        </w:rPr>
      </w:pPr>
    </w:p>
    <w:p w14:paraId="1598D196" w14:textId="574F3CE8" w:rsidR="002407B2" w:rsidRDefault="002407B2" w:rsidP="0040065B">
      <w:pPr>
        <w:spacing w:before="60" w:after="60" w:line="288" w:lineRule="auto"/>
        <w:jc w:val="both"/>
        <w:rPr>
          <w:b/>
        </w:rPr>
      </w:pPr>
      <w:r>
        <w:rPr>
          <w:b/>
        </w:rPr>
        <w:t>Prodaja OS</w:t>
      </w:r>
    </w:p>
    <w:p w14:paraId="165DFF07" w14:textId="56316E49" w:rsidR="002407B2" w:rsidRDefault="002407B2" w:rsidP="0040065B">
      <w:pPr>
        <w:spacing w:before="60" w:after="60" w:line="288" w:lineRule="auto"/>
        <w:jc w:val="both"/>
      </w:pPr>
      <w:r w:rsidRPr="002407B2">
        <w:t>Ko se izvede</w:t>
      </w:r>
      <w:r>
        <w:t xml:space="preserve"> prodaja OS se ga izloči iz registra OS. V ozadju je določena ustrezna shema knjiženja.</w:t>
      </w:r>
    </w:p>
    <w:p w14:paraId="4160C814" w14:textId="77777777" w:rsidR="00BB434F" w:rsidRPr="002407B2" w:rsidRDefault="00BB434F" w:rsidP="0040065B">
      <w:pPr>
        <w:spacing w:before="60" w:after="60" w:line="288" w:lineRule="auto"/>
        <w:jc w:val="both"/>
      </w:pPr>
    </w:p>
    <w:p w14:paraId="55202641" w14:textId="59B1D081" w:rsidR="002407B2" w:rsidRPr="002407B2" w:rsidRDefault="002407B2" w:rsidP="0040065B">
      <w:pPr>
        <w:spacing w:before="60" w:after="60" w:line="288" w:lineRule="auto"/>
        <w:jc w:val="both"/>
        <w:rPr>
          <w:b/>
        </w:rPr>
      </w:pPr>
      <w:r w:rsidRPr="002407B2">
        <w:rPr>
          <w:b/>
        </w:rPr>
        <w:t>Odpisi OS</w:t>
      </w:r>
    </w:p>
    <w:p w14:paraId="0FD7C72D" w14:textId="2FF7248E" w:rsidR="002407B2" w:rsidRDefault="002407B2" w:rsidP="0040065B">
      <w:pPr>
        <w:spacing w:before="60" w:after="60" w:line="288" w:lineRule="auto"/>
        <w:jc w:val="both"/>
      </w:pPr>
      <w:r>
        <w:t xml:space="preserve">Največkrat so izvedeni ob inventuri OS, </w:t>
      </w:r>
      <w:r w:rsidR="00BB434F">
        <w:t xml:space="preserve">vendar </w:t>
      </w:r>
      <w:r>
        <w:t>obstajajo tudi medletni odpisi. Obstajati</w:t>
      </w:r>
      <w:r w:rsidR="00BB434F">
        <w:t xml:space="preserve"> mora šifrant razlogov odpisov OS, zaradi podr</w:t>
      </w:r>
      <w:r w:rsidR="00F3138E">
        <w:t>obnejšega spremljanja (poročila</w:t>
      </w:r>
      <w:r w:rsidR="00FB7D60">
        <w:t>) ter možnost vnosa datuma potrditve odpisa.</w:t>
      </w:r>
    </w:p>
    <w:p w14:paraId="5281B8CE" w14:textId="77777777" w:rsidR="00BB434F" w:rsidRDefault="00BB434F" w:rsidP="0040065B">
      <w:pPr>
        <w:spacing w:before="60" w:after="60" w:line="288" w:lineRule="auto"/>
        <w:jc w:val="both"/>
      </w:pPr>
    </w:p>
    <w:p w14:paraId="292241E6" w14:textId="6D143E13" w:rsidR="002407B2" w:rsidRPr="002407B2" w:rsidRDefault="002407B2" w:rsidP="0040065B">
      <w:pPr>
        <w:spacing w:before="60" w:after="60" w:line="288" w:lineRule="auto"/>
        <w:jc w:val="both"/>
        <w:rPr>
          <w:b/>
        </w:rPr>
      </w:pPr>
      <w:r w:rsidRPr="002407B2">
        <w:rPr>
          <w:b/>
        </w:rPr>
        <w:t>Prevrednotenja OS</w:t>
      </w:r>
    </w:p>
    <w:p w14:paraId="3C9E62DA" w14:textId="14FD4FEE" w:rsidR="002407B2" w:rsidRDefault="00BB434F" w:rsidP="0040065B">
      <w:pPr>
        <w:spacing w:before="60" w:after="60" w:line="288" w:lineRule="auto"/>
        <w:jc w:val="both"/>
      </w:pPr>
      <w:r>
        <w:t>V OI n</w:t>
      </w:r>
      <w:r w:rsidR="002407B2">
        <w:t>i prevrednotenj OS.</w:t>
      </w:r>
    </w:p>
    <w:p w14:paraId="3C16C3BA" w14:textId="04F0A993" w:rsidR="0040065B" w:rsidRDefault="0040065B" w:rsidP="0040065B">
      <w:pPr>
        <w:spacing w:before="60" w:after="60" w:line="288" w:lineRule="auto"/>
        <w:jc w:val="both"/>
      </w:pPr>
    </w:p>
    <w:p w14:paraId="505F961A" w14:textId="77777777" w:rsidR="0040065B" w:rsidRDefault="0040065B" w:rsidP="0040065B">
      <w:pPr>
        <w:pStyle w:val="Heading3"/>
      </w:pPr>
      <w:bookmarkStart w:id="102" w:name="_Toc129774490"/>
      <w:r>
        <w:t>DOKUMENTI, KI SODELUJEJO V PROCESU</w:t>
      </w:r>
      <w:bookmarkEnd w:id="102"/>
    </w:p>
    <w:p w14:paraId="0F7A843E" w14:textId="76CBB466" w:rsidR="002407B2" w:rsidRDefault="002407B2" w:rsidP="0040065B">
      <w:r>
        <w:t>Vhodni dokumenti:</w:t>
      </w:r>
    </w:p>
    <w:p w14:paraId="7FD4A7C9" w14:textId="663E947C" w:rsidR="002407B2" w:rsidRDefault="002407B2" w:rsidP="002407B2">
      <w:pPr>
        <w:pStyle w:val="ListParagraph"/>
        <w:numPr>
          <w:ilvl w:val="0"/>
          <w:numId w:val="3"/>
        </w:numPr>
      </w:pPr>
      <w:r>
        <w:t>Zapisnik inventure</w:t>
      </w:r>
    </w:p>
    <w:p w14:paraId="59876327" w14:textId="5997905E" w:rsidR="002407B2" w:rsidRDefault="00950680" w:rsidP="002407B2">
      <w:pPr>
        <w:pStyle w:val="ListParagraph"/>
        <w:numPr>
          <w:ilvl w:val="0"/>
          <w:numId w:val="3"/>
        </w:numPr>
      </w:pPr>
      <w:r>
        <w:t>Obvestilo o prodaji OS</w:t>
      </w:r>
    </w:p>
    <w:p w14:paraId="268A515F" w14:textId="4D045E55" w:rsidR="00950680" w:rsidRDefault="00950680" w:rsidP="002407B2">
      <w:pPr>
        <w:pStyle w:val="ListParagraph"/>
        <w:numPr>
          <w:ilvl w:val="0"/>
          <w:numId w:val="3"/>
        </w:numPr>
      </w:pPr>
      <w:r>
        <w:t>Predlog za odpis DI ali OS s prilogami</w:t>
      </w:r>
    </w:p>
    <w:p w14:paraId="7E0E53FC" w14:textId="592F87D3" w:rsidR="0040065B" w:rsidRDefault="0040065B" w:rsidP="0040065B">
      <w:r>
        <w:t>Izhodni dokumenti:</w:t>
      </w:r>
    </w:p>
    <w:p w14:paraId="06B8E402" w14:textId="24E7B92A" w:rsidR="0040065B" w:rsidRDefault="00950680" w:rsidP="0040065B">
      <w:pPr>
        <w:pStyle w:val="ListParagraph"/>
        <w:numPr>
          <w:ilvl w:val="0"/>
          <w:numId w:val="3"/>
        </w:numPr>
      </w:pPr>
      <w:r>
        <w:t>Izločitev OS iz registra in temeljnica v GK</w:t>
      </w:r>
    </w:p>
    <w:p w14:paraId="7E0FE522" w14:textId="77777777" w:rsidR="0040065B" w:rsidRDefault="0040065B" w:rsidP="0040065B">
      <w:pPr>
        <w:pStyle w:val="Heading3"/>
      </w:pPr>
      <w:bookmarkStart w:id="103" w:name="_Toc129774491"/>
      <w:r>
        <w:t>VMESNIKI POVEZANI S PROCESOM</w:t>
      </w:r>
      <w:bookmarkEnd w:id="103"/>
    </w:p>
    <w:p w14:paraId="42D64356" w14:textId="3B26F611" w:rsidR="0040065B" w:rsidRDefault="0040065B" w:rsidP="0040065B">
      <w:pPr>
        <w:spacing w:line="288" w:lineRule="auto"/>
        <w:jc w:val="both"/>
      </w:pPr>
      <w:r>
        <w:t>V procesu ni predvidena izmenjava po</w:t>
      </w:r>
      <w:r w:rsidR="00950680">
        <w:t>datkov z drugimi sistemi.</w:t>
      </w:r>
    </w:p>
    <w:p w14:paraId="2521F770" w14:textId="77777777" w:rsidR="0040065B" w:rsidRDefault="0040065B" w:rsidP="0040065B">
      <w:pPr>
        <w:pStyle w:val="Heading3"/>
      </w:pPr>
      <w:bookmarkStart w:id="104" w:name="_Toc129774492"/>
      <w:r>
        <w:t>POSEBNOSTI PROCESA</w:t>
      </w:r>
      <w:bookmarkEnd w:id="104"/>
    </w:p>
    <w:p w14:paraId="231E5583" w14:textId="7AE754D8" w:rsidR="0040065B" w:rsidRDefault="00950680" w:rsidP="0040065B">
      <w:pPr>
        <w:spacing w:line="288" w:lineRule="auto"/>
        <w:jc w:val="both"/>
      </w:pPr>
      <w:r>
        <w:t>/</w:t>
      </w:r>
    </w:p>
    <w:p w14:paraId="5DC3438D" w14:textId="77777777" w:rsidR="0040065B" w:rsidRDefault="0040065B" w:rsidP="0040065B">
      <w:pPr>
        <w:pStyle w:val="Heading3"/>
      </w:pPr>
      <w:bookmarkStart w:id="105" w:name="_Toc129774493"/>
      <w:r>
        <w:lastRenderedPageBreak/>
        <w:t>PREDLOGI ZA IZBOLJŠAVE</w:t>
      </w:r>
      <w:bookmarkEnd w:id="105"/>
    </w:p>
    <w:p w14:paraId="358A6C1D" w14:textId="2FBD4A1F" w:rsidR="01C266CF" w:rsidRDefault="00950680" w:rsidP="01C266CF">
      <w:pPr>
        <w:spacing w:line="288" w:lineRule="auto"/>
        <w:jc w:val="both"/>
      </w:pPr>
      <w:r>
        <w:t>/</w:t>
      </w:r>
    </w:p>
    <w:p w14:paraId="7E0D3965" w14:textId="20CE7B7A" w:rsidR="0040065B" w:rsidRDefault="0040065B" w:rsidP="0040065B">
      <w:pPr>
        <w:pStyle w:val="Heading2"/>
        <w:spacing w:line="259" w:lineRule="auto"/>
      </w:pPr>
      <w:bookmarkStart w:id="106" w:name="_Toc129774494"/>
      <w:r>
        <w:t>O4 INVENTURA OS</w:t>
      </w:r>
      <w:bookmarkEnd w:id="106"/>
    </w:p>
    <w:p w14:paraId="5C5FD2A6" w14:textId="77777777" w:rsidR="0040065B" w:rsidRDefault="0040065B" w:rsidP="0040065B">
      <w:pPr>
        <w:pStyle w:val="Heading3"/>
      </w:pPr>
      <w:bookmarkStart w:id="107" w:name="_Toc129774495"/>
      <w:r>
        <w:t>OPIS PROCESA</w:t>
      </w:r>
      <w:bookmarkEnd w:id="107"/>
    </w:p>
    <w:p w14:paraId="2B4C19F0" w14:textId="77777777" w:rsidR="00E122D2" w:rsidRDefault="00E122D2" w:rsidP="0040065B">
      <w:pPr>
        <w:spacing w:before="60" w:after="60" w:line="288" w:lineRule="auto"/>
        <w:jc w:val="both"/>
      </w:pPr>
      <w:r>
        <w:t xml:space="preserve">Inventura OS se izvaja </w:t>
      </w:r>
      <w:r w:rsidR="00A95450">
        <w:t>enkrat letno</w:t>
      </w:r>
      <w:r>
        <w:t>, in sicer s pomočjo čitalcev črtnih kod inventarnih številk ter lokacij OS</w:t>
      </w:r>
      <w:r w:rsidR="00A95450">
        <w:t xml:space="preserve">. </w:t>
      </w:r>
      <w:r>
        <w:t xml:space="preserve">Trenutno je inventura OS informacijsko podprta v programu Inventura. </w:t>
      </w:r>
    </w:p>
    <w:p w14:paraId="05160C34" w14:textId="7D3F5136" w:rsidR="0040065B" w:rsidRDefault="00E122D2" w:rsidP="0040065B">
      <w:pPr>
        <w:spacing w:before="60" w:after="60" w:line="288" w:lineRule="auto"/>
        <w:jc w:val="both"/>
      </w:pPr>
      <w:r>
        <w:t xml:space="preserve">OI imenuje popisno komisijo </w:t>
      </w:r>
      <w:r w:rsidR="00DD19F6">
        <w:t xml:space="preserve">po stavbah. </w:t>
      </w:r>
      <w:r>
        <w:t>Iz</w:t>
      </w:r>
      <w:r w:rsidR="00A95450">
        <w:t xml:space="preserve"> registra OS se podatki prenesejo v program inventure. </w:t>
      </w:r>
      <w:r>
        <w:t>Tako OS kot</w:t>
      </w:r>
      <w:r w:rsidR="00A95450">
        <w:t xml:space="preserve"> lokacije so označene s črtnimi</w:t>
      </w:r>
      <w:r>
        <w:t xml:space="preserve"> kodami in </w:t>
      </w:r>
      <w:r w:rsidR="006D1546">
        <w:t>inventura poteka s čit</w:t>
      </w:r>
      <w:r w:rsidR="00A95450">
        <w:t>a</w:t>
      </w:r>
      <w:r w:rsidR="006D1546">
        <w:t>l</w:t>
      </w:r>
      <w:r>
        <w:t>ci. Že med izvajanjem inventure se</w:t>
      </w:r>
      <w:r w:rsidR="00A95450">
        <w:t xml:space="preserve"> </w:t>
      </w:r>
      <w:r>
        <w:t xml:space="preserve">rezultati le-te </w:t>
      </w:r>
      <w:r w:rsidR="00A95450">
        <w:t>polnijo v program.</w:t>
      </w:r>
    </w:p>
    <w:p w14:paraId="02502BF8" w14:textId="2DB31489" w:rsidR="00DD19F6" w:rsidRDefault="00DD19F6" w:rsidP="0040065B">
      <w:pPr>
        <w:spacing w:before="60" w:after="60" w:line="288" w:lineRule="auto"/>
        <w:jc w:val="both"/>
      </w:pPr>
      <w:r>
        <w:t>Iz programa inventure se prenese podatke inventure v register OS:</w:t>
      </w:r>
    </w:p>
    <w:p w14:paraId="4A27A409" w14:textId="42D42776" w:rsidR="00DD19F6" w:rsidRDefault="00DD19F6" w:rsidP="00DD19F6">
      <w:pPr>
        <w:pStyle w:val="ListParagraph"/>
        <w:numPr>
          <w:ilvl w:val="0"/>
          <w:numId w:val="3"/>
        </w:numPr>
        <w:spacing w:before="60" w:after="60" w:line="288" w:lineRule="auto"/>
        <w:jc w:val="both"/>
      </w:pPr>
      <w:r>
        <w:t>Avtomatično se spremenijo lokacije glede na ugotovljeno inventurno stanje (</w:t>
      </w:r>
      <w:r w:rsidR="00E122D2">
        <w:t xml:space="preserve">rezultat je poročilo </w:t>
      </w:r>
      <w:r>
        <w:t>Seznam premikov)</w:t>
      </w:r>
    </w:p>
    <w:p w14:paraId="444575A2" w14:textId="488FFC2D" w:rsidR="00DD19F6" w:rsidRDefault="00DD19F6" w:rsidP="00DD19F6">
      <w:pPr>
        <w:pStyle w:val="ListParagraph"/>
        <w:numPr>
          <w:ilvl w:val="0"/>
          <w:numId w:val="3"/>
        </w:numPr>
        <w:spacing w:before="60" w:after="60" w:line="288" w:lineRule="auto"/>
        <w:jc w:val="both"/>
      </w:pPr>
      <w:r>
        <w:t>Moralo bi se spremeniti tudi SM</w:t>
      </w:r>
    </w:p>
    <w:p w14:paraId="56CA37D1" w14:textId="660F7351" w:rsidR="00DD19F6" w:rsidRDefault="00DD19F6" w:rsidP="00DD19F6">
      <w:pPr>
        <w:pStyle w:val="ListParagraph"/>
        <w:numPr>
          <w:ilvl w:val="0"/>
          <w:numId w:val="3"/>
        </w:numPr>
        <w:spacing w:before="60" w:after="60" w:line="288" w:lineRule="auto"/>
        <w:jc w:val="both"/>
      </w:pPr>
      <w:r>
        <w:t>Izdelati bi se moral predlog odpisov OS</w:t>
      </w:r>
    </w:p>
    <w:p w14:paraId="39DED6C5" w14:textId="77777777" w:rsidR="0040065B" w:rsidRDefault="0040065B" w:rsidP="0040065B">
      <w:pPr>
        <w:pStyle w:val="Heading3"/>
      </w:pPr>
      <w:bookmarkStart w:id="108" w:name="_Toc129774496"/>
      <w:r>
        <w:t>DOKUMENTI, KI SODELUJEJO V PROCESU</w:t>
      </w:r>
      <w:bookmarkEnd w:id="108"/>
    </w:p>
    <w:p w14:paraId="74D74FD4" w14:textId="680597CC" w:rsidR="00DD19F6" w:rsidRDefault="00DD19F6" w:rsidP="0040065B">
      <w:r>
        <w:t>Vhodni dokumenti:</w:t>
      </w:r>
    </w:p>
    <w:p w14:paraId="524752BC" w14:textId="4BE865A3" w:rsidR="00E122D2" w:rsidRDefault="00DD19F6" w:rsidP="00E122D2">
      <w:pPr>
        <w:pStyle w:val="ListParagraph"/>
        <w:numPr>
          <w:ilvl w:val="0"/>
          <w:numId w:val="3"/>
        </w:numPr>
      </w:pPr>
      <w:r>
        <w:t>Register OS</w:t>
      </w:r>
    </w:p>
    <w:p w14:paraId="34E22007" w14:textId="3F7133A6" w:rsidR="0040065B" w:rsidRDefault="0040065B" w:rsidP="0040065B">
      <w:r>
        <w:t>Izhodni dokumenti:</w:t>
      </w:r>
    </w:p>
    <w:p w14:paraId="61F38BED" w14:textId="72060E22" w:rsidR="0040065B" w:rsidRDefault="00E122D2" w:rsidP="0040065B">
      <w:pPr>
        <w:pStyle w:val="ListParagraph"/>
        <w:numPr>
          <w:ilvl w:val="0"/>
          <w:numId w:val="3"/>
        </w:numPr>
      </w:pPr>
      <w:r>
        <w:t>Rezultati inventure</w:t>
      </w:r>
    </w:p>
    <w:p w14:paraId="6D591D8B" w14:textId="49A15B5B" w:rsidR="00E122D2" w:rsidRDefault="00E122D2" w:rsidP="0040065B">
      <w:pPr>
        <w:pStyle w:val="ListParagraph"/>
        <w:numPr>
          <w:ilvl w:val="0"/>
          <w:numId w:val="3"/>
        </w:numPr>
      </w:pPr>
      <w:r>
        <w:t>Predlog odpisov OS</w:t>
      </w:r>
    </w:p>
    <w:p w14:paraId="79228D4E" w14:textId="77777777" w:rsidR="00E122D2" w:rsidRDefault="00E122D2" w:rsidP="00E122D2">
      <w:pPr>
        <w:pStyle w:val="ListParagraph"/>
      </w:pPr>
    </w:p>
    <w:p w14:paraId="574BE5B4" w14:textId="77777777" w:rsidR="0040065B" w:rsidRDefault="0040065B" w:rsidP="0040065B">
      <w:pPr>
        <w:pStyle w:val="Heading3"/>
      </w:pPr>
      <w:bookmarkStart w:id="109" w:name="_Toc129774497"/>
      <w:r>
        <w:t>VMESNIKI POVEZANI S PROCESOM</w:t>
      </w:r>
      <w:bookmarkEnd w:id="109"/>
    </w:p>
    <w:p w14:paraId="4FC09A85" w14:textId="69865674" w:rsidR="0040065B" w:rsidRDefault="0040065B" w:rsidP="0040065B">
      <w:pPr>
        <w:spacing w:line="288" w:lineRule="auto"/>
        <w:jc w:val="both"/>
      </w:pPr>
      <w:r>
        <w:t>Vmesnik št. 1:</w:t>
      </w:r>
      <w:r w:rsidR="00895D77">
        <w:t xml:space="preserve"> program za inventuro, ki polni podatke na čitalce</w:t>
      </w:r>
      <w:r w:rsidR="00E122D2">
        <w:t xml:space="preserve"> ter prenese rezultate inventure nazaj.</w:t>
      </w:r>
    </w:p>
    <w:p w14:paraId="35A41A49" w14:textId="77777777" w:rsidR="003E11D4" w:rsidRDefault="003E11D4" w:rsidP="003E11D4">
      <w:pPr>
        <w:spacing w:line="288" w:lineRule="auto"/>
        <w:jc w:val="both"/>
      </w:pPr>
      <w:r w:rsidRPr="00A4361C">
        <w:t>Glejte poseben dokument FD_Vmesniki_V_JN.</w:t>
      </w:r>
    </w:p>
    <w:p w14:paraId="61AF87B1" w14:textId="77777777" w:rsidR="003E11D4" w:rsidRDefault="003E11D4" w:rsidP="0040065B">
      <w:pPr>
        <w:spacing w:line="288" w:lineRule="auto"/>
        <w:jc w:val="both"/>
      </w:pPr>
    </w:p>
    <w:p w14:paraId="59103DB5" w14:textId="77777777" w:rsidR="0040065B" w:rsidRDefault="0040065B" w:rsidP="0040065B">
      <w:pPr>
        <w:pStyle w:val="Heading3"/>
      </w:pPr>
      <w:bookmarkStart w:id="110" w:name="_Toc129774498"/>
      <w:r>
        <w:t>POSEBNOSTI PROCESA</w:t>
      </w:r>
      <w:bookmarkEnd w:id="110"/>
    </w:p>
    <w:p w14:paraId="5F1C297C" w14:textId="1BB7F97C" w:rsidR="0040065B" w:rsidRDefault="00D52A87" w:rsidP="0040065B">
      <w:pPr>
        <w:spacing w:line="288" w:lineRule="auto"/>
        <w:jc w:val="both"/>
      </w:pPr>
      <w:r>
        <w:t>/</w:t>
      </w:r>
    </w:p>
    <w:p w14:paraId="567066FE" w14:textId="77777777" w:rsidR="0040065B" w:rsidRDefault="0040065B" w:rsidP="0040065B">
      <w:pPr>
        <w:pStyle w:val="Heading3"/>
      </w:pPr>
      <w:bookmarkStart w:id="111" w:name="_Toc129774499"/>
      <w:r>
        <w:t>PREDLOGI ZA IZBOLJŠAVE</w:t>
      </w:r>
      <w:bookmarkEnd w:id="111"/>
    </w:p>
    <w:p w14:paraId="5EA3DC14" w14:textId="795CEF5A" w:rsidR="0040065B" w:rsidRDefault="00D52A87" w:rsidP="01C266CF">
      <w:pPr>
        <w:spacing w:line="288" w:lineRule="auto"/>
        <w:jc w:val="both"/>
      </w:pPr>
      <w:r>
        <w:t>/</w:t>
      </w:r>
    </w:p>
    <w:p w14:paraId="57308772" w14:textId="2FF0886D" w:rsidR="0040065B" w:rsidRDefault="006D1546" w:rsidP="0040065B">
      <w:pPr>
        <w:pStyle w:val="Heading2"/>
        <w:spacing w:line="259" w:lineRule="auto"/>
      </w:pPr>
      <w:bookmarkStart w:id="112" w:name="_Toc129774500"/>
      <w:r>
        <w:lastRenderedPageBreak/>
        <w:t xml:space="preserve">O5 POROČILA </w:t>
      </w:r>
      <w:r w:rsidR="0040065B">
        <w:t>OS</w:t>
      </w:r>
      <w:bookmarkEnd w:id="112"/>
    </w:p>
    <w:p w14:paraId="7BC90CD5" w14:textId="77777777" w:rsidR="0040065B" w:rsidRDefault="0040065B" w:rsidP="0040065B">
      <w:pPr>
        <w:pStyle w:val="Heading3"/>
      </w:pPr>
      <w:bookmarkStart w:id="113" w:name="_Toc129774501"/>
      <w:r>
        <w:t>OPIS PROCESA</w:t>
      </w:r>
      <w:bookmarkEnd w:id="113"/>
    </w:p>
    <w:p w14:paraId="37189BF2" w14:textId="45C15E56" w:rsidR="0040065B" w:rsidRDefault="00E63B04" w:rsidP="0040065B">
      <w:pPr>
        <w:spacing w:before="60" w:after="60" w:line="288" w:lineRule="auto"/>
        <w:jc w:val="both"/>
      </w:pPr>
      <w:r>
        <w:t xml:space="preserve">Obstajati morajo standardna poročila o nabavi, izločitvah, amortizaciji, </w:t>
      </w:r>
      <w:r w:rsidR="00BE068F">
        <w:t xml:space="preserve">prodaji, </w:t>
      </w:r>
      <w:r>
        <w:t>odpisih</w:t>
      </w:r>
      <w:r w:rsidR="00BE068F">
        <w:t>, premikih</w:t>
      </w:r>
      <w:r>
        <w:t xml:space="preserve"> itd. </w:t>
      </w:r>
      <w:r w:rsidR="00BE068F">
        <w:t xml:space="preserve">Vsa poročila </w:t>
      </w:r>
      <w:r>
        <w:t>OS</w:t>
      </w:r>
      <w:r w:rsidR="00BE068F">
        <w:t xml:space="preserve"> se pripravljajo</w:t>
      </w:r>
      <w:r>
        <w:t xml:space="preserve"> po vseh finančnih dimenzijah (konto, SM, projekt, vir financiranja</w:t>
      </w:r>
      <w:r w:rsidR="00BE068F">
        <w:t xml:space="preserve"> …</w:t>
      </w:r>
      <w:r>
        <w:t>)</w:t>
      </w:r>
      <w:r w:rsidR="0040065B">
        <w:t>.</w:t>
      </w:r>
    </w:p>
    <w:p w14:paraId="6E9122BB" w14:textId="77777777" w:rsidR="00AA0ACD" w:rsidRDefault="00AA0ACD" w:rsidP="0040065B">
      <w:pPr>
        <w:spacing w:before="60" w:after="60" w:line="288" w:lineRule="auto"/>
        <w:jc w:val="both"/>
      </w:pPr>
    </w:p>
    <w:p w14:paraId="6F859623" w14:textId="2781D800" w:rsidR="002B2C9B" w:rsidRDefault="00BE068F" w:rsidP="0040065B">
      <w:pPr>
        <w:spacing w:before="60" w:after="60" w:line="288" w:lineRule="auto"/>
        <w:jc w:val="both"/>
      </w:pPr>
      <w:r>
        <w:t xml:space="preserve">Poročilo IOP 98, ki pomeni </w:t>
      </w:r>
      <w:r w:rsidR="00F75A45">
        <w:t xml:space="preserve">izpis stanja OS, ki se </w:t>
      </w:r>
      <w:r>
        <w:t xml:space="preserve">izmenjuje in usklajuje z MZ. Poročilo </w:t>
      </w:r>
      <w:r w:rsidR="00F75A45">
        <w:t xml:space="preserve">mora biti </w:t>
      </w:r>
      <w:r>
        <w:t xml:space="preserve">pripravljeno </w:t>
      </w:r>
      <w:r w:rsidR="00F75A45">
        <w:t>v XML formatu (trenutno se izvozi v MS Excel, se pobriše stolpce, ki se ne potrebujejo, nato se shrani v XML formatu)</w:t>
      </w:r>
      <w:r w:rsidR="00AA0ACD">
        <w:t>.</w:t>
      </w:r>
    </w:p>
    <w:p w14:paraId="36782230" w14:textId="02189D69" w:rsidR="00AA0ACD" w:rsidRDefault="00AA0ACD" w:rsidP="0040065B">
      <w:pPr>
        <w:spacing w:before="60" w:after="60" w:line="288" w:lineRule="auto"/>
        <w:jc w:val="both"/>
      </w:pPr>
    </w:p>
    <w:p w14:paraId="055B8536" w14:textId="0B32C567" w:rsidR="00AA0ACD" w:rsidRDefault="00BE068F" w:rsidP="0040065B">
      <w:pPr>
        <w:spacing w:before="60" w:after="60" w:line="288" w:lineRule="auto"/>
        <w:jc w:val="both"/>
      </w:pPr>
      <w:r>
        <w:t>Pripravljajo se tudi posebna poročila, statistike za i</w:t>
      </w:r>
      <w:r w:rsidR="00AA0ACD">
        <w:t>nvesticije v OS</w:t>
      </w:r>
      <w:r>
        <w:t>.</w:t>
      </w:r>
    </w:p>
    <w:p w14:paraId="2BC51D92" w14:textId="77777777" w:rsidR="00BE068F" w:rsidRDefault="00BE068F" w:rsidP="0040065B">
      <w:pPr>
        <w:spacing w:before="60" w:after="60" w:line="288" w:lineRule="auto"/>
        <w:jc w:val="both"/>
      </w:pPr>
    </w:p>
    <w:p w14:paraId="364AC812" w14:textId="64EB1CFB" w:rsidR="00AA0ACD" w:rsidRDefault="009D197A" w:rsidP="0040065B">
      <w:pPr>
        <w:spacing w:before="60" w:after="60" w:line="288" w:lineRule="auto"/>
        <w:jc w:val="both"/>
      </w:pPr>
      <w:r>
        <w:t xml:space="preserve">Letno </w:t>
      </w:r>
      <w:r w:rsidR="00BE068F">
        <w:t xml:space="preserve">se pripravlja </w:t>
      </w:r>
      <w:r>
        <w:t>poročilo</w:t>
      </w:r>
      <w:r w:rsidR="00BE068F">
        <w:t xml:space="preserve"> o OS</w:t>
      </w:r>
      <w:r>
        <w:t>, ki se poroča na SURS</w:t>
      </w:r>
      <w:r w:rsidR="00BE068F">
        <w:t>. Za te namene se na nivoju OS vodi skupine.</w:t>
      </w:r>
    </w:p>
    <w:p w14:paraId="462358F9" w14:textId="77777777" w:rsidR="0040065B" w:rsidRDefault="0040065B" w:rsidP="0040065B">
      <w:pPr>
        <w:pStyle w:val="Heading3"/>
      </w:pPr>
      <w:bookmarkStart w:id="114" w:name="_Toc129774502"/>
      <w:r>
        <w:t>DOKUMENTI, KI SODELUJEJO V PROCESU</w:t>
      </w:r>
      <w:bookmarkEnd w:id="114"/>
    </w:p>
    <w:p w14:paraId="254BC78C" w14:textId="475258B1" w:rsidR="00BE068F" w:rsidRDefault="00BE068F" w:rsidP="0040065B">
      <w:r>
        <w:t>Vhodni dokumenti:</w:t>
      </w:r>
    </w:p>
    <w:p w14:paraId="3D216135" w14:textId="51A8CF32" w:rsidR="00BE068F" w:rsidRDefault="00BE068F" w:rsidP="00BE068F">
      <w:pPr>
        <w:pStyle w:val="ListParagraph"/>
        <w:numPr>
          <w:ilvl w:val="0"/>
          <w:numId w:val="3"/>
        </w:numPr>
      </w:pPr>
      <w:r>
        <w:t>Register OS</w:t>
      </w:r>
    </w:p>
    <w:p w14:paraId="55191BED" w14:textId="01C2B2A3" w:rsidR="0040065B" w:rsidRDefault="0040065B" w:rsidP="0040065B">
      <w:r>
        <w:t>Izhodni dokumenti:</w:t>
      </w:r>
    </w:p>
    <w:p w14:paraId="3F513A46" w14:textId="7928F4C7" w:rsidR="0040065B" w:rsidRDefault="00BE068F" w:rsidP="0040065B">
      <w:pPr>
        <w:pStyle w:val="ListParagraph"/>
        <w:numPr>
          <w:ilvl w:val="0"/>
          <w:numId w:val="3"/>
        </w:numPr>
      </w:pPr>
      <w:r>
        <w:t>Različna poročila kot opisana v poglavju 3.5.1</w:t>
      </w:r>
    </w:p>
    <w:p w14:paraId="2A356DD7" w14:textId="77777777" w:rsidR="0040065B" w:rsidRDefault="0040065B" w:rsidP="0040065B">
      <w:pPr>
        <w:pStyle w:val="Heading3"/>
      </w:pPr>
      <w:bookmarkStart w:id="115" w:name="_Toc129774503"/>
      <w:r>
        <w:t>VMESNIKI POVEZANI S PROCESOM</w:t>
      </w:r>
      <w:bookmarkEnd w:id="115"/>
    </w:p>
    <w:p w14:paraId="315D2968" w14:textId="7677A890" w:rsidR="0040065B" w:rsidRDefault="00BE068F" w:rsidP="00BE068F">
      <w:pPr>
        <w:spacing w:line="288" w:lineRule="auto"/>
        <w:jc w:val="both"/>
      </w:pPr>
      <w:r>
        <w:t>V procesu ni predviden poseben vmesnik, le priprava poročila v XML formatu za potrebe izmenjave podatkov z MZ.</w:t>
      </w:r>
    </w:p>
    <w:p w14:paraId="4C99B23A" w14:textId="77777777" w:rsidR="0040065B" w:rsidRDefault="0040065B" w:rsidP="0040065B">
      <w:pPr>
        <w:pStyle w:val="Heading3"/>
      </w:pPr>
      <w:bookmarkStart w:id="116" w:name="_Toc129774504"/>
      <w:r>
        <w:t>POSEBNOSTI PROCESA</w:t>
      </w:r>
      <w:bookmarkEnd w:id="116"/>
    </w:p>
    <w:p w14:paraId="3F574026" w14:textId="568BA41A" w:rsidR="0040065B" w:rsidRDefault="00BE068F" w:rsidP="0040065B">
      <w:pPr>
        <w:spacing w:line="288" w:lineRule="auto"/>
        <w:jc w:val="both"/>
      </w:pPr>
      <w:r>
        <w:t>/</w:t>
      </w:r>
    </w:p>
    <w:p w14:paraId="1144CCEC" w14:textId="77777777" w:rsidR="0040065B" w:rsidRDefault="0040065B" w:rsidP="0040065B">
      <w:pPr>
        <w:pStyle w:val="Heading3"/>
      </w:pPr>
      <w:bookmarkStart w:id="117" w:name="_Toc129774505"/>
      <w:r>
        <w:t>PREDLOGI ZA IZBOLJŠAVE</w:t>
      </w:r>
      <w:bookmarkEnd w:id="117"/>
    </w:p>
    <w:p w14:paraId="0E31C26F" w14:textId="0FE34E5F" w:rsidR="0040065B" w:rsidRDefault="00BE068F" w:rsidP="01C266CF">
      <w:pPr>
        <w:spacing w:line="288" w:lineRule="auto"/>
        <w:jc w:val="both"/>
      </w:pPr>
      <w:r>
        <w:t>/</w:t>
      </w:r>
    </w:p>
    <w:sectPr w:rsidR="0040065B" w:rsidSect="00B9118D">
      <w:headerReference w:type="even" r:id="rId22"/>
      <w:footerReference w:type="even" r:id="rId23"/>
      <w:footerReference w:type="defaul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C5877" w14:textId="77777777" w:rsidR="004F5F64" w:rsidRDefault="004F5F64" w:rsidP="00CB6900">
      <w:pPr>
        <w:spacing w:before="0" w:after="0"/>
      </w:pPr>
      <w:r>
        <w:separator/>
      </w:r>
    </w:p>
  </w:endnote>
  <w:endnote w:type="continuationSeparator" w:id="0">
    <w:p w14:paraId="43654B17" w14:textId="77777777" w:rsidR="004F5F64" w:rsidRDefault="004F5F64" w:rsidP="00CB6900">
      <w:pPr>
        <w:spacing w:before="0" w:after="0"/>
      </w:pPr>
      <w:r>
        <w:continuationSeparator/>
      </w:r>
    </w:p>
  </w:endnote>
  <w:endnote w:type="continuationNotice" w:id="1">
    <w:p w14:paraId="01998113" w14:textId="77777777" w:rsidR="004F5F64" w:rsidRDefault="004F5F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WAAAA+F0">
    <w:altName w:val="Arial"/>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FF1C34" w:rsidRDefault="00FF1C34"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FF1C34" w:rsidRDefault="00FF1C34" w:rsidP="00165C47">
    <w:pPr>
      <w:pStyle w:val="Footer"/>
      <w:ind w:right="360"/>
    </w:pPr>
  </w:p>
  <w:p w14:paraId="632DDFA4" w14:textId="77777777" w:rsidR="00FF1C34" w:rsidRDefault="00FF1C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FF1C34" w:rsidRDefault="00FF1C34" w:rsidP="00165C47">
    <w:pPr>
      <w:pStyle w:val="Footer"/>
      <w:ind w:right="360"/>
    </w:pPr>
  </w:p>
  <w:p w14:paraId="35C3698D" w14:textId="69C378F4" w:rsidR="00FF1C34" w:rsidRDefault="00FF1C3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FF1C34" w:rsidRPr="004378E4" w:rsidRDefault="00FF1C34"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FF1C34" w:rsidRDefault="00FF1C3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FF1C34" w:rsidRPr="001D3DD4" w14:paraId="6D48B1D2" w14:textId="77777777" w:rsidTr="00BB154B">
      <w:trPr>
        <w:trHeight w:val="202"/>
      </w:trPr>
      <w:tc>
        <w:tcPr>
          <w:tcW w:w="567" w:type="pct"/>
          <w:shd w:val="clear" w:color="auto" w:fill="17365D"/>
          <w:vAlign w:val="center"/>
        </w:tcPr>
        <w:p w14:paraId="10EA8140" w14:textId="77777777" w:rsidR="00FF1C34" w:rsidRPr="001D3DD4" w:rsidRDefault="00FF1C34"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0F6D404E" w14:textId="77777777" w:rsidR="00FF1C34" w:rsidRPr="001D3DD4" w:rsidRDefault="00FF1C34" w:rsidP="00A34BA3">
          <w:pPr>
            <w:pStyle w:val="Footer"/>
            <w:jc w:val="right"/>
            <w:rPr>
              <w:sz w:val="18"/>
              <w:szCs w:val="18"/>
            </w:rPr>
          </w:pPr>
          <w:r w:rsidRPr="0032286B">
            <w:rPr>
              <w:i/>
              <w:smallCaps/>
              <w:color w:val="808080"/>
            </w:rPr>
            <w:t>Projekt »&lt;naziv projekta&gt;</w:t>
          </w:r>
        </w:p>
      </w:tc>
    </w:tr>
  </w:tbl>
  <w:p w14:paraId="18DABC0E" w14:textId="77777777" w:rsidR="00FF1C34" w:rsidRPr="0032286B" w:rsidRDefault="00FF1C34" w:rsidP="00A34BA3">
    <w:pPr>
      <w:pStyle w:val="Footer"/>
      <w:tabs>
        <w:tab w:val="clear" w:pos="4536"/>
        <w:tab w:val="clear" w:pos="9072"/>
        <w:tab w:val="center" w:pos="1089"/>
      </w:tabs>
      <w:rPr>
        <w:i/>
        <w:smallCaps/>
        <w:color w:val="808080"/>
        <w:sz w:val="2"/>
        <w:szCs w:val="2"/>
      </w:rPr>
    </w:pPr>
    <w:r w:rsidRPr="004C5AA5">
      <w:rPr>
        <w:i/>
        <w:sz w:val="2"/>
        <w:szCs w:val="2"/>
      </w:rPr>
      <w:tab/>
    </w:r>
  </w:p>
  <w:p w14:paraId="1A6D14D1" w14:textId="77777777" w:rsidR="00FF1C34" w:rsidRPr="0032286B" w:rsidRDefault="00FF1C34" w:rsidP="00F701EB">
    <w:pPr>
      <w:pStyle w:val="Header"/>
      <w:tabs>
        <w:tab w:val="clear" w:pos="4536"/>
        <w:tab w:val="clear" w:pos="9072"/>
        <w:tab w:val="center" w:pos="8319"/>
      </w:tabs>
      <w:spacing w:before="40" w:after="40"/>
      <w:rPr>
        <w:i/>
        <w:smallCaps/>
        <w:color w:val="808080"/>
        <w:sz w:val="2"/>
        <w:szCs w:val="2"/>
      </w:rPr>
    </w:pPr>
  </w:p>
  <w:p w14:paraId="65C46473" w14:textId="77777777" w:rsidR="00FF1C34" w:rsidRPr="00F701EB" w:rsidRDefault="00FF1C34"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FF1C34" w:rsidRPr="00944CE1" w14:paraId="104C6113" w14:textId="77777777" w:rsidTr="006B0CD1">
      <w:tc>
        <w:tcPr>
          <w:tcW w:w="3920" w:type="pct"/>
        </w:tcPr>
        <w:p w14:paraId="6F478C46" w14:textId="1C19713F" w:rsidR="00FF1C34" w:rsidRPr="0032286B" w:rsidRDefault="00FF1C34" w:rsidP="004B1492">
          <w:pPr>
            <w:pStyle w:val="Footer"/>
            <w:tabs>
              <w:tab w:val="clear" w:pos="4536"/>
              <w:tab w:val="clear" w:pos="9072"/>
            </w:tabs>
            <w:rPr>
              <w:i/>
              <w:smallCaps/>
              <w:color w:val="2E4F9F"/>
            </w:rPr>
          </w:pPr>
        </w:p>
      </w:tc>
      <w:tc>
        <w:tcPr>
          <w:tcW w:w="1080" w:type="pct"/>
          <w:shd w:val="clear" w:color="auto" w:fill="2E4F9F"/>
          <w:vAlign w:val="center"/>
        </w:tcPr>
        <w:p w14:paraId="26DD3BD0" w14:textId="5D28107D" w:rsidR="00FF1C34" w:rsidRPr="00096DED" w:rsidRDefault="00FF1C34"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AF40FF">
            <w:rPr>
              <w:b/>
              <w:noProof/>
              <w:color w:val="FFFFFF"/>
              <w:sz w:val="18"/>
            </w:rPr>
            <w:t>IV</w:t>
          </w:r>
          <w:r w:rsidRPr="00096DED">
            <w:rPr>
              <w:b/>
              <w:color w:val="FFFFFF"/>
              <w:sz w:val="18"/>
            </w:rPr>
            <w:fldChar w:fldCharType="end"/>
          </w:r>
        </w:p>
      </w:tc>
    </w:tr>
  </w:tbl>
  <w:p w14:paraId="5D34C674" w14:textId="6B327D04" w:rsidR="00FF1C34" w:rsidRPr="00944CE1" w:rsidRDefault="00FF1C34"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254C" w14:textId="77777777" w:rsidR="00FF1C34" w:rsidRDefault="00FF1C34" w:rsidP="00C31673">
    <w:pPr>
      <w:pStyle w:val="Footer"/>
      <w:tabs>
        <w:tab w:val="left" w:pos="5880"/>
      </w:tabs>
    </w:pPr>
  </w:p>
  <w:p w14:paraId="6BDBBA96" w14:textId="77777777" w:rsidR="00FF1C34" w:rsidRDefault="00FF1C34"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FF1C34"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FF1C34" w:rsidRPr="001D3DD4" w:rsidRDefault="00FF1C34"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FF1C34" w:rsidRPr="001D3DD4" w:rsidRDefault="00FF1C34" w:rsidP="001D3DD4">
          <w:pPr>
            <w:pStyle w:val="Footer"/>
            <w:jc w:val="right"/>
            <w:rPr>
              <w:sz w:val="18"/>
              <w:szCs w:val="18"/>
            </w:rPr>
          </w:pPr>
          <w:r w:rsidRPr="0032286B">
            <w:rPr>
              <w:i/>
              <w:smallCaps/>
              <w:color w:val="808080"/>
            </w:rPr>
            <w:t>Projekt »&lt;naziv projekta&gt;</w:t>
          </w:r>
        </w:p>
      </w:tc>
    </w:tr>
  </w:tbl>
  <w:p w14:paraId="381B5400" w14:textId="77777777" w:rsidR="00FF1C34" w:rsidRPr="001D3DD4" w:rsidRDefault="00FF1C34"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4"/>
      <w:gridCol w:w="1958"/>
    </w:tblGrid>
    <w:tr w:rsidR="00FF1C34" w:rsidRPr="00944CE1" w14:paraId="642B29FF" w14:textId="77777777" w:rsidTr="006B0CD1">
      <w:tc>
        <w:tcPr>
          <w:tcW w:w="3921" w:type="pct"/>
        </w:tcPr>
        <w:p w14:paraId="3CB4FC38" w14:textId="171A472B" w:rsidR="00FF1C34" w:rsidRPr="0032286B" w:rsidRDefault="00FF1C34"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063CC3AB" w14:textId="5C5F1F4E" w:rsidR="00FF1C34" w:rsidRPr="00096DED" w:rsidRDefault="00FF1C34"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AF40FF">
            <w:rPr>
              <w:b/>
              <w:noProof/>
              <w:color w:val="FFFFFF"/>
              <w:sz w:val="18"/>
            </w:rPr>
            <w:t>10</w:t>
          </w:r>
          <w:r w:rsidRPr="00096DED">
            <w:rPr>
              <w:b/>
              <w:color w:val="FFFFFF"/>
              <w:sz w:val="18"/>
            </w:rPr>
            <w:fldChar w:fldCharType="end"/>
          </w:r>
        </w:p>
      </w:tc>
    </w:tr>
  </w:tbl>
  <w:p w14:paraId="66F70249" w14:textId="77777777" w:rsidR="00FF1C34" w:rsidRPr="00944CE1" w:rsidRDefault="00FF1C34"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7DA9" w14:textId="77777777" w:rsidR="004F5F64" w:rsidRDefault="004F5F64" w:rsidP="00CB6900">
      <w:pPr>
        <w:spacing w:before="0" w:after="0"/>
      </w:pPr>
      <w:r>
        <w:separator/>
      </w:r>
    </w:p>
  </w:footnote>
  <w:footnote w:type="continuationSeparator" w:id="0">
    <w:p w14:paraId="1FD0156F" w14:textId="77777777" w:rsidR="004F5F64" w:rsidRDefault="004F5F64" w:rsidP="00CB6900">
      <w:pPr>
        <w:spacing w:before="0" w:after="0"/>
      </w:pPr>
      <w:r>
        <w:continuationSeparator/>
      </w:r>
    </w:p>
  </w:footnote>
  <w:footnote w:type="continuationNotice" w:id="1">
    <w:p w14:paraId="155E3C1F" w14:textId="77777777" w:rsidR="004F5F64" w:rsidRDefault="004F5F6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1961681A" w:rsidR="00FF1C34" w:rsidRDefault="00FF1C34" w:rsidP="009C5903">
    <w:pPr>
      <w:pStyle w:val="Header"/>
    </w:pPr>
    <w:r w:rsidRPr="00CF132B">
      <w:rPr>
        <w:noProof/>
      </w:rPr>
      <w:drawing>
        <wp:anchor distT="0" distB="0" distL="114300" distR="114300" simplePos="0" relativeHeight="251670532" behindDoc="0" locked="0" layoutInCell="1" allowOverlap="1" wp14:anchorId="33C57980" wp14:editId="48E35F59">
          <wp:simplePos x="0" y="0"/>
          <wp:positionH relativeFrom="column">
            <wp:posOffset>3400425</wp:posOffset>
          </wp:positionH>
          <wp:positionV relativeFrom="paragraph">
            <wp:posOffset>-568960</wp:posOffset>
          </wp:positionV>
          <wp:extent cx="2567940" cy="513153"/>
          <wp:effectExtent l="0" t="0" r="3810" b="1270"/>
          <wp:wrapThrough wrapText="bothSides">
            <wp:wrapPolygon edited="0">
              <wp:start x="1442" y="0"/>
              <wp:lineTo x="0" y="1604"/>
              <wp:lineTo x="0" y="18446"/>
              <wp:lineTo x="2083" y="20851"/>
              <wp:lineTo x="6249" y="20851"/>
              <wp:lineTo x="9774" y="20851"/>
              <wp:lineTo x="10736" y="20851"/>
              <wp:lineTo x="21472" y="13634"/>
              <wp:lineTo x="21472" y="1604"/>
              <wp:lineTo x="16024" y="0"/>
              <wp:lineTo x="1442" y="0"/>
            </wp:wrapPolygon>
          </wp:wrapThrough>
          <wp:docPr id="6"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7940" cy="5131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FF1C34" w:rsidRPr="008F3500" w:rsidRDefault="00FF1C34"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FF1C34" w:rsidRDefault="00FF1C3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FF1C34" w:rsidRPr="001D3DD4" w14:paraId="2FE1E50C" w14:textId="77777777" w:rsidTr="005177AC">
      <w:trPr>
        <w:trHeight w:val="202"/>
      </w:trPr>
      <w:tc>
        <w:tcPr>
          <w:tcW w:w="1562" w:type="pct"/>
          <w:shd w:val="clear" w:color="auto" w:fill="4F81BD"/>
          <w:vAlign w:val="center"/>
        </w:tcPr>
        <w:p w14:paraId="5B80F943" w14:textId="77777777" w:rsidR="00FF1C34" w:rsidRPr="004F0B2A" w:rsidRDefault="00FF1C34"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7DE75CD9" w14:textId="77777777" w:rsidR="00FF1C34" w:rsidRPr="001D3DD4" w:rsidRDefault="00FF1C34" w:rsidP="000944C7">
          <w:pPr>
            <w:pStyle w:val="Footer"/>
            <w:jc w:val="right"/>
            <w:rPr>
              <w:sz w:val="18"/>
              <w:szCs w:val="18"/>
            </w:rPr>
          </w:pPr>
        </w:p>
      </w:tc>
    </w:tr>
  </w:tbl>
  <w:p w14:paraId="081CCCB6" w14:textId="77777777" w:rsidR="00FF1C34" w:rsidRPr="004F0B2A" w:rsidRDefault="00FF1C34" w:rsidP="004F0B2A">
    <w:pPr>
      <w:pStyle w:val="Header"/>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FF1C34" w:rsidRPr="00944CE1" w14:paraId="025FBCAE" w14:textId="77777777" w:rsidTr="00A312DC">
      <w:tc>
        <w:tcPr>
          <w:tcW w:w="3671" w:type="pct"/>
        </w:tcPr>
        <w:p w14:paraId="3EE54239" w14:textId="491FC15A" w:rsidR="00FF1C34" w:rsidRPr="0032286B" w:rsidRDefault="00FF1C34"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3604" behindDoc="0" locked="0" layoutInCell="1" allowOverlap="1" wp14:anchorId="7CD7CF07" wp14:editId="6E75559D">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7C2A6B35" w14:textId="044E60C0" w:rsidR="00FF1C34" w:rsidRPr="00A862FF" w:rsidRDefault="00FF1C34" w:rsidP="00B36ACC">
          <w:pPr>
            <w:pStyle w:val="Header"/>
            <w:spacing w:before="40" w:after="40"/>
            <w:jc w:val="center"/>
            <w:rPr>
              <w:b/>
              <w:color w:val="FFFFFF"/>
              <w:sz w:val="16"/>
              <w:szCs w:val="16"/>
            </w:rPr>
          </w:pPr>
          <w:r w:rsidRPr="00A862FF">
            <w:rPr>
              <w:b/>
              <w:color w:val="FFFFFF"/>
              <w:sz w:val="16"/>
              <w:szCs w:val="16"/>
            </w:rPr>
            <w:t xml:space="preserve">DIIP </w:t>
          </w:r>
          <w:r>
            <w:rPr>
              <w:b/>
              <w:color w:val="FFFFFF"/>
              <w:sz w:val="16"/>
              <w:szCs w:val="16"/>
            </w:rPr>
            <w:t>– Uvedba novega ERP</w:t>
          </w:r>
        </w:p>
      </w:tc>
    </w:tr>
  </w:tbl>
  <w:p w14:paraId="2DD60C65" w14:textId="3708011F" w:rsidR="00FF1C34" w:rsidRPr="00944CE1" w:rsidRDefault="00FF1C34" w:rsidP="00D20E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698"/>
      <w:gridCol w:w="6367"/>
    </w:tblGrid>
    <w:tr w:rsidR="00FF1C34" w:rsidRPr="001D3DD4" w14:paraId="1386495D" w14:textId="77777777" w:rsidTr="003644A6">
      <w:trPr>
        <w:trHeight w:val="202"/>
        <w:jc w:val="center"/>
      </w:trPr>
      <w:tc>
        <w:tcPr>
          <w:tcW w:w="1488" w:type="pct"/>
          <w:shd w:val="clear" w:color="auto" w:fill="4F81BD"/>
          <w:vAlign w:val="center"/>
        </w:tcPr>
        <w:p w14:paraId="64776E74" w14:textId="77777777" w:rsidR="00FF1C34" w:rsidRPr="004F0B2A" w:rsidRDefault="00FF1C34"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FF1C34" w:rsidRPr="001D3DD4" w:rsidRDefault="00FF1C34" w:rsidP="000944C7">
          <w:pPr>
            <w:pStyle w:val="Footer"/>
            <w:jc w:val="right"/>
            <w:rPr>
              <w:sz w:val="18"/>
              <w:szCs w:val="18"/>
            </w:rPr>
          </w:pPr>
        </w:p>
      </w:tc>
    </w:tr>
  </w:tbl>
  <w:p w14:paraId="21B94051" w14:textId="77777777" w:rsidR="00FF1C34" w:rsidRPr="004F0B2A" w:rsidRDefault="00FF1C34" w:rsidP="004F0B2A">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83BB6"/>
    <w:multiLevelType w:val="hybridMultilevel"/>
    <w:tmpl w:val="950C84D0"/>
    <w:lvl w:ilvl="0" w:tplc="B5865962">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10EEA"/>
    <w:multiLevelType w:val="hybridMultilevel"/>
    <w:tmpl w:val="FFFFFFFF"/>
    <w:lvl w:ilvl="0" w:tplc="508EAD1C">
      <w:start w:val="1"/>
      <w:numFmt w:val="bullet"/>
      <w:lvlText w:val="-"/>
      <w:lvlJc w:val="left"/>
      <w:pPr>
        <w:ind w:left="720" w:hanging="360"/>
      </w:pPr>
      <w:rPr>
        <w:rFonts w:ascii="Calibri" w:hAnsi="Calibri" w:hint="default"/>
      </w:rPr>
    </w:lvl>
    <w:lvl w:ilvl="1" w:tplc="9B8CB034">
      <w:start w:val="1"/>
      <w:numFmt w:val="bullet"/>
      <w:lvlText w:val="o"/>
      <w:lvlJc w:val="left"/>
      <w:pPr>
        <w:ind w:left="1440" w:hanging="360"/>
      </w:pPr>
      <w:rPr>
        <w:rFonts w:ascii="Courier New" w:hAnsi="Courier New" w:hint="default"/>
      </w:rPr>
    </w:lvl>
    <w:lvl w:ilvl="2" w:tplc="52EE01E8">
      <w:start w:val="1"/>
      <w:numFmt w:val="bullet"/>
      <w:lvlText w:val=""/>
      <w:lvlJc w:val="left"/>
      <w:pPr>
        <w:ind w:left="2160" w:hanging="360"/>
      </w:pPr>
      <w:rPr>
        <w:rFonts w:ascii="Wingdings" w:hAnsi="Wingdings" w:hint="default"/>
      </w:rPr>
    </w:lvl>
    <w:lvl w:ilvl="3" w:tplc="9FEEE502">
      <w:start w:val="1"/>
      <w:numFmt w:val="bullet"/>
      <w:lvlText w:val=""/>
      <w:lvlJc w:val="left"/>
      <w:pPr>
        <w:ind w:left="2880" w:hanging="360"/>
      </w:pPr>
      <w:rPr>
        <w:rFonts w:ascii="Symbol" w:hAnsi="Symbol" w:hint="default"/>
      </w:rPr>
    </w:lvl>
    <w:lvl w:ilvl="4" w:tplc="342E1A3E">
      <w:start w:val="1"/>
      <w:numFmt w:val="bullet"/>
      <w:lvlText w:val="o"/>
      <w:lvlJc w:val="left"/>
      <w:pPr>
        <w:ind w:left="3600" w:hanging="360"/>
      </w:pPr>
      <w:rPr>
        <w:rFonts w:ascii="Courier New" w:hAnsi="Courier New" w:hint="default"/>
      </w:rPr>
    </w:lvl>
    <w:lvl w:ilvl="5" w:tplc="0EF056F4">
      <w:start w:val="1"/>
      <w:numFmt w:val="bullet"/>
      <w:lvlText w:val=""/>
      <w:lvlJc w:val="left"/>
      <w:pPr>
        <w:ind w:left="4320" w:hanging="360"/>
      </w:pPr>
      <w:rPr>
        <w:rFonts w:ascii="Wingdings" w:hAnsi="Wingdings" w:hint="default"/>
      </w:rPr>
    </w:lvl>
    <w:lvl w:ilvl="6" w:tplc="54687582">
      <w:start w:val="1"/>
      <w:numFmt w:val="bullet"/>
      <w:lvlText w:val=""/>
      <w:lvlJc w:val="left"/>
      <w:pPr>
        <w:ind w:left="5040" w:hanging="360"/>
      </w:pPr>
      <w:rPr>
        <w:rFonts w:ascii="Symbol" w:hAnsi="Symbol" w:hint="default"/>
      </w:rPr>
    </w:lvl>
    <w:lvl w:ilvl="7" w:tplc="9F0AEDA2">
      <w:start w:val="1"/>
      <w:numFmt w:val="bullet"/>
      <w:lvlText w:val="o"/>
      <w:lvlJc w:val="left"/>
      <w:pPr>
        <w:ind w:left="5760" w:hanging="360"/>
      </w:pPr>
      <w:rPr>
        <w:rFonts w:ascii="Courier New" w:hAnsi="Courier New" w:hint="default"/>
      </w:rPr>
    </w:lvl>
    <w:lvl w:ilvl="8" w:tplc="ECE4707C">
      <w:start w:val="1"/>
      <w:numFmt w:val="bullet"/>
      <w:lvlText w:val=""/>
      <w:lvlJc w:val="left"/>
      <w:pPr>
        <w:ind w:left="6480" w:hanging="360"/>
      </w:pPr>
      <w:rPr>
        <w:rFonts w:ascii="Wingdings" w:hAnsi="Wingdings" w:hint="default"/>
      </w:rPr>
    </w:lvl>
  </w:abstractNum>
  <w:abstractNum w:abstractNumId="3" w15:restartNumberingAfterBreak="0">
    <w:nsid w:val="0A476CF0"/>
    <w:multiLevelType w:val="hybridMultilevel"/>
    <w:tmpl w:val="E27C6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9055D4"/>
    <w:multiLevelType w:val="hybridMultilevel"/>
    <w:tmpl w:val="FFFFFFFF"/>
    <w:lvl w:ilvl="0" w:tplc="EAF440BE">
      <w:start w:val="1"/>
      <w:numFmt w:val="bullet"/>
      <w:lvlText w:val="-"/>
      <w:lvlJc w:val="left"/>
      <w:pPr>
        <w:ind w:left="720" w:hanging="360"/>
      </w:pPr>
      <w:rPr>
        <w:rFonts w:ascii="Calibri" w:hAnsi="Calibri" w:hint="default"/>
      </w:rPr>
    </w:lvl>
    <w:lvl w:ilvl="1" w:tplc="0B8AF17C">
      <w:start w:val="1"/>
      <w:numFmt w:val="bullet"/>
      <w:lvlText w:val="o"/>
      <w:lvlJc w:val="left"/>
      <w:pPr>
        <w:ind w:left="1440" w:hanging="360"/>
      </w:pPr>
      <w:rPr>
        <w:rFonts w:ascii="Courier New" w:hAnsi="Courier New" w:hint="default"/>
      </w:rPr>
    </w:lvl>
    <w:lvl w:ilvl="2" w:tplc="E5DA9F0A">
      <w:start w:val="1"/>
      <w:numFmt w:val="bullet"/>
      <w:lvlText w:val=""/>
      <w:lvlJc w:val="left"/>
      <w:pPr>
        <w:ind w:left="2160" w:hanging="360"/>
      </w:pPr>
      <w:rPr>
        <w:rFonts w:ascii="Wingdings" w:hAnsi="Wingdings" w:hint="default"/>
      </w:rPr>
    </w:lvl>
    <w:lvl w:ilvl="3" w:tplc="CCA8D8DA">
      <w:start w:val="1"/>
      <w:numFmt w:val="bullet"/>
      <w:lvlText w:val=""/>
      <w:lvlJc w:val="left"/>
      <w:pPr>
        <w:ind w:left="2880" w:hanging="360"/>
      </w:pPr>
      <w:rPr>
        <w:rFonts w:ascii="Symbol" w:hAnsi="Symbol" w:hint="default"/>
      </w:rPr>
    </w:lvl>
    <w:lvl w:ilvl="4" w:tplc="DBECA6B6">
      <w:start w:val="1"/>
      <w:numFmt w:val="bullet"/>
      <w:lvlText w:val="o"/>
      <w:lvlJc w:val="left"/>
      <w:pPr>
        <w:ind w:left="3600" w:hanging="360"/>
      </w:pPr>
      <w:rPr>
        <w:rFonts w:ascii="Courier New" w:hAnsi="Courier New" w:hint="default"/>
      </w:rPr>
    </w:lvl>
    <w:lvl w:ilvl="5" w:tplc="3DA8E95C">
      <w:start w:val="1"/>
      <w:numFmt w:val="bullet"/>
      <w:lvlText w:val=""/>
      <w:lvlJc w:val="left"/>
      <w:pPr>
        <w:ind w:left="4320" w:hanging="360"/>
      </w:pPr>
      <w:rPr>
        <w:rFonts w:ascii="Wingdings" w:hAnsi="Wingdings" w:hint="default"/>
      </w:rPr>
    </w:lvl>
    <w:lvl w:ilvl="6" w:tplc="279E33D6">
      <w:start w:val="1"/>
      <w:numFmt w:val="bullet"/>
      <w:lvlText w:val=""/>
      <w:lvlJc w:val="left"/>
      <w:pPr>
        <w:ind w:left="5040" w:hanging="360"/>
      </w:pPr>
      <w:rPr>
        <w:rFonts w:ascii="Symbol" w:hAnsi="Symbol" w:hint="default"/>
      </w:rPr>
    </w:lvl>
    <w:lvl w:ilvl="7" w:tplc="0DE4399C">
      <w:start w:val="1"/>
      <w:numFmt w:val="bullet"/>
      <w:lvlText w:val="o"/>
      <w:lvlJc w:val="left"/>
      <w:pPr>
        <w:ind w:left="5760" w:hanging="360"/>
      </w:pPr>
      <w:rPr>
        <w:rFonts w:ascii="Courier New" w:hAnsi="Courier New" w:hint="default"/>
      </w:rPr>
    </w:lvl>
    <w:lvl w:ilvl="8" w:tplc="71962540">
      <w:start w:val="1"/>
      <w:numFmt w:val="bullet"/>
      <w:lvlText w:val=""/>
      <w:lvlJc w:val="left"/>
      <w:pPr>
        <w:ind w:left="6480" w:hanging="360"/>
      </w:pPr>
      <w:rPr>
        <w:rFonts w:ascii="Wingdings" w:hAnsi="Wingdings" w:hint="default"/>
      </w:rPr>
    </w:lvl>
  </w:abstractNum>
  <w:abstractNum w:abstractNumId="5" w15:restartNumberingAfterBreak="0">
    <w:nsid w:val="0BF44DBE"/>
    <w:multiLevelType w:val="hybridMultilevel"/>
    <w:tmpl w:val="49A0CD5A"/>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0074B6"/>
    <w:multiLevelType w:val="multilevel"/>
    <w:tmpl w:val="16D093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7"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0670193"/>
    <w:multiLevelType w:val="hybridMultilevel"/>
    <w:tmpl w:val="2B108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C95706"/>
    <w:multiLevelType w:val="hybridMultilevel"/>
    <w:tmpl w:val="7F2AF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BE1F2B"/>
    <w:multiLevelType w:val="hybridMultilevel"/>
    <w:tmpl w:val="B298D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2622E"/>
    <w:multiLevelType w:val="multilevel"/>
    <w:tmpl w:val="0424001D"/>
    <w:numStyleLink w:val="Slog1"/>
  </w:abstractNum>
  <w:abstractNum w:abstractNumId="11" w15:restartNumberingAfterBreak="0">
    <w:nsid w:val="17060196"/>
    <w:multiLevelType w:val="hybridMultilevel"/>
    <w:tmpl w:val="A23420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422E2EE4">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44E59F"/>
    <w:multiLevelType w:val="hybridMultilevel"/>
    <w:tmpl w:val="0BF2BC38"/>
    <w:lvl w:ilvl="0" w:tplc="4F6427D0">
      <w:start w:val="1"/>
      <w:numFmt w:val="bullet"/>
      <w:lvlText w:val="-"/>
      <w:lvlJc w:val="left"/>
      <w:pPr>
        <w:ind w:left="720" w:hanging="360"/>
      </w:pPr>
      <w:rPr>
        <w:rFonts w:ascii="Calibri" w:hAnsi="Calibri" w:hint="default"/>
      </w:rPr>
    </w:lvl>
    <w:lvl w:ilvl="1" w:tplc="B8BA4AD6">
      <w:start w:val="1"/>
      <w:numFmt w:val="bullet"/>
      <w:lvlText w:val="o"/>
      <w:lvlJc w:val="left"/>
      <w:pPr>
        <w:ind w:left="1440" w:hanging="360"/>
      </w:pPr>
      <w:rPr>
        <w:rFonts w:ascii="Courier New" w:hAnsi="Courier New" w:hint="default"/>
      </w:rPr>
    </w:lvl>
    <w:lvl w:ilvl="2" w:tplc="48CC1A34">
      <w:start w:val="1"/>
      <w:numFmt w:val="bullet"/>
      <w:lvlText w:val=""/>
      <w:lvlJc w:val="left"/>
      <w:pPr>
        <w:ind w:left="2160" w:hanging="360"/>
      </w:pPr>
      <w:rPr>
        <w:rFonts w:ascii="Wingdings" w:hAnsi="Wingdings" w:hint="default"/>
      </w:rPr>
    </w:lvl>
    <w:lvl w:ilvl="3" w:tplc="9B3E37C4">
      <w:start w:val="1"/>
      <w:numFmt w:val="bullet"/>
      <w:lvlText w:val=""/>
      <w:lvlJc w:val="left"/>
      <w:pPr>
        <w:ind w:left="2880" w:hanging="360"/>
      </w:pPr>
      <w:rPr>
        <w:rFonts w:ascii="Symbol" w:hAnsi="Symbol" w:hint="default"/>
      </w:rPr>
    </w:lvl>
    <w:lvl w:ilvl="4" w:tplc="D8967C8A">
      <w:start w:val="1"/>
      <w:numFmt w:val="bullet"/>
      <w:lvlText w:val="o"/>
      <w:lvlJc w:val="left"/>
      <w:pPr>
        <w:ind w:left="3600" w:hanging="360"/>
      </w:pPr>
      <w:rPr>
        <w:rFonts w:ascii="Courier New" w:hAnsi="Courier New" w:hint="default"/>
      </w:rPr>
    </w:lvl>
    <w:lvl w:ilvl="5" w:tplc="1BA4A762">
      <w:start w:val="1"/>
      <w:numFmt w:val="bullet"/>
      <w:lvlText w:val=""/>
      <w:lvlJc w:val="left"/>
      <w:pPr>
        <w:ind w:left="4320" w:hanging="360"/>
      </w:pPr>
      <w:rPr>
        <w:rFonts w:ascii="Wingdings" w:hAnsi="Wingdings" w:hint="default"/>
      </w:rPr>
    </w:lvl>
    <w:lvl w:ilvl="6" w:tplc="E91447CE">
      <w:start w:val="1"/>
      <w:numFmt w:val="bullet"/>
      <w:lvlText w:val=""/>
      <w:lvlJc w:val="left"/>
      <w:pPr>
        <w:ind w:left="5040" w:hanging="360"/>
      </w:pPr>
      <w:rPr>
        <w:rFonts w:ascii="Symbol" w:hAnsi="Symbol" w:hint="default"/>
      </w:rPr>
    </w:lvl>
    <w:lvl w:ilvl="7" w:tplc="2832922E">
      <w:start w:val="1"/>
      <w:numFmt w:val="bullet"/>
      <w:lvlText w:val="o"/>
      <w:lvlJc w:val="left"/>
      <w:pPr>
        <w:ind w:left="5760" w:hanging="360"/>
      </w:pPr>
      <w:rPr>
        <w:rFonts w:ascii="Courier New" w:hAnsi="Courier New" w:hint="default"/>
      </w:rPr>
    </w:lvl>
    <w:lvl w:ilvl="8" w:tplc="6DA6EEFC">
      <w:start w:val="1"/>
      <w:numFmt w:val="bullet"/>
      <w:lvlText w:val=""/>
      <w:lvlJc w:val="left"/>
      <w:pPr>
        <w:ind w:left="6480" w:hanging="360"/>
      </w:pPr>
      <w:rPr>
        <w:rFonts w:ascii="Wingdings" w:hAnsi="Wingdings" w:hint="default"/>
      </w:rPr>
    </w:lvl>
  </w:abstractNum>
  <w:abstractNum w:abstractNumId="13"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14" w15:restartNumberingAfterBreak="0">
    <w:nsid w:val="22875354"/>
    <w:multiLevelType w:val="hybridMultilevel"/>
    <w:tmpl w:val="E9587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FB538E"/>
    <w:multiLevelType w:val="hybridMultilevel"/>
    <w:tmpl w:val="FFFFFFFF"/>
    <w:lvl w:ilvl="0" w:tplc="8B3C267A">
      <w:start w:val="1"/>
      <w:numFmt w:val="bullet"/>
      <w:lvlText w:val="-"/>
      <w:lvlJc w:val="left"/>
      <w:pPr>
        <w:ind w:left="720" w:hanging="360"/>
      </w:pPr>
      <w:rPr>
        <w:rFonts w:ascii="Calibri" w:hAnsi="Calibri" w:hint="default"/>
      </w:rPr>
    </w:lvl>
    <w:lvl w:ilvl="1" w:tplc="7F36E186">
      <w:start w:val="1"/>
      <w:numFmt w:val="bullet"/>
      <w:lvlText w:val="o"/>
      <w:lvlJc w:val="left"/>
      <w:pPr>
        <w:ind w:left="1440" w:hanging="360"/>
      </w:pPr>
      <w:rPr>
        <w:rFonts w:ascii="Courier New" w:hAnsi="Courier New" w:hint="default"/>
      </w:rPr>
    </w:lvl>
    <w:lvl w:ilvl="2" w:tplc="97FAC8F2">
      <w:start w:val="1"/>
      <w:numFmt w:val="bullet"/>
      <w:lvlText w:val=""/>
      <w:lvlJc w:val="left"/>
      <w:pPr>
        <w:ind w:left="2160" w:hanging="360"/>
      </w:pPr>
      <w:rPr>
        <w:rFonts w:ascii="Wingdings" w:hAnsi="Wingdings" w:hint="default"/>
      </w:rPr>
    </w:lvl>
    <w:lvl w:ilvl="3" w:tplc="A4CCA5FE">
      <w:start w:val="1"/>
      <w:numFmt w:val="bullet"/>
      <w:lvlText w:val=""/>
      <w:lvlJc w:val="left"/>
      <w:pPr>
        <w:ind w:left="2880" w:hanging="360"/>
      </w:pPr>
      <w:rPr>
        <w:rFonts w:ascii="Symbol" w:hAnsi="Symbol" w:hint="default"/>
      </w:rPr>
    </w:lvl>
    <w:lvl w:ilvl="4" w:tplc="90DCBB66">
      <w:start w:val="1"/>
      <w:numFmt w:val="bullet"/>
      <w:lvlText w:val="o"/>
      <w:lvlJc w:val="left"/>
      <w:pPr>
        <w:ind w:left="3600" w:hanging="360"/>
      </w:pPr>
      <w:rPr>
        <w:rFonts w:ascii="Courier New" w:hAnsi="Courier New" w:hint="default"/>
      </w:rPr>
    </w:lvl>
    <w:lvl w:ilvl="5" w:tplc="AC0CCF1C">
      <w:start w:val="1"/>
      <w:numFmt w:val="bullet"/>
      <w:lvlText w:val=""/>
      <w:lvlJc w:val="left"/>
      <w:pPr>
        <w:ind w:left="4320" w:hanging="360"/>
      </w:pPr>
      <w:rPr>
        <w:rFonts w:ascii="Wingdings" w:hAnsi="Wingdings" w:hint="default"/>
      </w:rPr>
    </w:lvl>
    <w:lvl w:ilvl="6" w:tplc="01F8FEA0">
      <w:start w:val="1"/>
      <w:numFmt w:val="bullet"/>
      <w:lvlText w:val=""/>
      <w:lvlJc w:val="left"/>
      <w:pPr>
        <w:ind w:left="5040" w:hanging="360"/>
      </w:pPr>
      <w:rPr>
        <w:rFonts w:ascii="Symbol" w:hAnsi="Symbol" w:hint="default"/>
      </w:rPr>
    </w:lvl>
    <w:lvl w:ilvl="7" w:tplc="EDB4B8D4">
      <w:start w:val="1"/>
      <w:numFmt w:val="bullet"/>
      <w:lvlText w:val="o"/>
      <w:lvlJc w:val="left"/>
      <w:pPr>
        <w:ind w:left="5760" w:hanging="360"/>
      </w:pPr>
      <w:rPr>
        <w:rFonts w:ascii="Courier New" w:hAnsi="Courier New" w:hint="default"/>
      </w:rPr>
    </w:lvl>
    <w:lvl w:ilvl="8" w:tplc="150E06AE">
      <w:start w:val="1"/>
      <w:numFmt w:val="bullet"/>
      <w:lvlText w:val=""/>
      <w:lvlJc w:val="left"/>
      <w:pPr>
        <w:ind w:left="6480" w:hanging="360"/>
      </w:pPr>
      <w:rPr>
        <w:rFonts w:ascii="Wingdings" w:hAnsi="Wingdings" w:hint="default"/>
      </w:rPr>
    </w:lvl>
  </w:abstractNum>
  <w:abstractNum w:abstractNumId="16" w15:restartNumberingAfterBreak="0">
    <w:nsid w:val="26E25441"/>
    <w:multiLevelType w:val="hybridMultilevel"/>
    <w:tmpl w:val="191A7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7D610E"/>
    <w:multiLevelType w:val="hybridMultilevel"/>
    <w:tmpl w:val="D7380E40"/>
    <w:lvl w:ilvl="0" w:tplc="83D03D4C">
      <w:numFmt w:val="bullet"/>
      <w:lvlText w:val="•"/>
      <w:lvlJc w:val="left"/>
      <w:pPr>
        <w:ind w:left="1068" w:hanging="708"/>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FB3E6"/>
    <w:multiLevelType w:val="hybridMultilevel"/>
    <w:tmpl w:val="FFFFFFFF"/>
    <w:lvl w:ilvl="0" w:tplc="92D8F590">
      <w:start w:val="1"/>
      <w:numFmt w:val="bullet"/>
      <w:lvlText w:val="-"/>
      <w:lvlJc w:val="left"/>
      <w:pPr>
        <w:ind w:left="720" w:hanging="360"/>
      </w:pPr>
      <w:rPr>
        <w:rFonts w:ascii="Calibri" w:hAnsi="Calibri" w:hint="default"/>
      </w:rPr>
    </w:lvl>
    <w:lvl w:ilvl="1" w:tplc="4D18F6D2">
      <w:start w:val="1"/>
      <w:numFmt w:val="bullet"/>
      <w:lvlText w:val="o"/>
      <w:lvlJc w:val="left"/>
      <w:pPr>
        <w:ind w:left="1440" w:hanging="360"/>
      </w:pPr>
      <w:rPr>
        <w:rFonts w:ascii="Courier New" w:hAnsi="Courier New" w:hint="default"/>
      </w:rPr>
    </w:lvl>
    <w:lvl w:ilvl="2" w:tplc="935E2574">
      <w:start w:val="1"/>
      <w:numFmt w:val="bullet"/>
      <w:lvlText w:val=""/>
      <w:lvlJc w:val="left"/>
      <w:pPr>
        <w:ind w:left="2160" w:hanging="360"/>
      </w:pPr>
      <w:rPr>
        <w:rFonts w:ascii="Wingdings" w:hAnsi="Wingdings" w:hint="default"/>
      </w:rPr>
    </w:lvl>
    <w:lvl w:ilvl="3" w:tplc="149E619A">
      <w:start w:val="1"/>
      <w:numFmt w:val="bullet"/>
      <w:lvlText w:val=""/>
      <w:lvlJc w:val="left"/>
      <w:pPr>
        <w:ind w:left="2880" w:hanging="360"/>
      </w:pPr>
      <w:rPr>
        <w:rFonts w:ascii="Symbol" w:hAnsi="Symbol" w:hint="default"/>
      </w:rPr>
    </w:lvl>
    <w:lvl w:ilvl="4" w:tplc="CAACDA6E">
      <w:start w:val="1"/>
      <w:numFmt w:val="bullet"/>
      <w:lvlText w:val="o"/>
      <w:lvlJc w:val="left"/>
      <w:pPr>
        <w:ind w:left="3600" w:hanging="360"/>
      </w:pPr>
      <w:rPr>
        <w:rFonts w:ascii="Courier New" w:hAnsi="Courier New" w:hint="default"/>
      </w:rPr>
    </w:lvl>
    <w:lvl w:ilvl="5" w:tplc="2FBCBCF4">
      <w:start w:val="1"/>
      <w:numFmt w:val="bullet"/>
      <w:lvlText w:val=""/>
      <w:lvlJc w:val="left"/>
      <w:pPr>
        <w:ind w:left="4320" w:hanging="360"/>
      </w:pPr>
      <w:rPr>
        <w:rFonts w:ascii="Wingdings" w:hAnsi="Wingdings" w:hint="default"/>
      </w:rPr>
    </w:lvl>
    <w:lvl w:ilvl="6" w:tplc="6A0CE4F2">
      <w:start w:val="1"/>
      <w:numFmt w:val="bullet"/>
      <w:lvlText w:val=""/>
      <w:lvlJc w:val="left"/>
      <w:pPr>
        <w:ind w:left="5040" w:hanging="360"/>
      </w:pPr>
      <w:rPr>
        <w:rFonts w:ascii="Symbol" w:hAnsi="Symbol" w:hint="default"/>
      </w:rPr>
    </w:lvl>
    <w:lvl w:ilvl="7" w:tplc="A01279C6">
      <w:start w:val="1"/>
      <w:numFmt w:val="bullet"/>
      <w:lvlText w:val="o"/>
      <w:lvlJc w:val="left"/>
      <w:pPr>
        <w:ind w:left="5760" w:hanging="360"/>
      </w:pPr>
      <w:rPr>
        <w:rFonts w:ascii="Courier New" w:hAnsi="Courier New" w:hint="default"/>
      </w:rPr>
    </w:lvl>
    <w:lvl w:ilvl="8" w:tplc="3BD6ED14">
      <w:start w:val="1"/>
      <w:numFmt w:val="bullet"/>
      <w:lvlText w:val=""/>
      <w:lvlJc w:val="left"/>
      <w:pPr>
        <w:ind w:left="6480" w:hanging="360"/>
      </w:pPr>
      <w:rPr>
        <w:rFonts w:ascii="Wingdings" w:hAnsi="Wingdings" w:hint="default"/>
      </w:rPr>
    </w:lvl>
  </w:abstractNum>
  <w:abstractNum w:abstractNumId="19" w15:restartNumberingAfterBreak="0">
    <w:nsid w:val="362614C2"/>
    <w:multiLevelType w:val="hybridMultilevel"/>
    <w:tmpl w:val="F4F60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A84B54"/>
    <w:multiLevelType w:val="hybridMultilevel"/>
    <w:tmpl w:val="FFFFFFFF"/>
    <w:lvl w:ilvl="0" w:tplc="4F56EA68">
      <w:start w:val="1"/>
      <w:numFmt w:val="bullet"/>
      <w:lvlText w:val="-"/>
      <w:lvlJc w:val="left"/>
      <w:pPr>
        <w:ind w:left="720" w:hanging="360"/>
      </w:pPr>
      <w:rPr>
        <w:rFonts w:ascii="Calibri" w:hAnsi="Calibri" w:hint="default"/>
      </w:rPr>
    </w:lvl>
    <w:lvl w:ilvl="1" w:tplc="30E297D2">
      <w:start w:val="1"/>
      <w:numFmt w:val="bullet"/>
      <w:lvlText w:val="o"/>
      <w:lvlJc w:val="left"/>
      <w:pPr>
        <w:ind w:left="1440" w:hanging="360"/>
      </w:pPr>
      <w:rPr>
        <w:rFonts w:ascii="Courier New" w:hAnsi="Courier New" w:hint="default"/>
      </w:rPr>
    </w:lvl>
    <w:lvl w:ilvl="2" w:tplc="FB44E86A">
      <w:start w:val="1"/>
      <w:numFmt w:val="bullet"/>
      <w:lvlText w:val=""/>
      <w:lvlJc w:val="left"/>
      <w:pPr>
        <w:ind w:left="2160" w:hanging="360"/>
      </w:pPr>
      <w:rPr>
        <w:rFonts w:ascii="Wingdings" w:hAnsi="Wingdings" w:hint="default"/>
      </w:rPr>
    </w:lvl>
    <w:lvl w:ilvl="3" w:tplc="C22A6DFA">
      <w:start w:val="1"/>
      <w:numFmt w:val="bullet"/>
      <w:lvlText w:val=""/>
      <w:lvlJc w:val="left"/>
      <w:pPr>
        <w:ind w:left="2880" w:hanging="360"/>
      </w:pPr>
      <w:rPr>
        <w:rFonts w:ascii="Symbol" w:hAnsi="Symbol" w:hint="default"/>
      </w:rPr>
    </w:lvl>
    <w:lvl w:ilvl="4" w:tplc="81DA0636">
      <w:start w:val="1"/>
      <w:numFmt w:val="bullet"/>
      <w:lvlText w:val="o"/>
      <w:lvlJc w:val="left"/>
      <w:pPr>
        <w:ind w:left="3600" w:hanging="360"/>
      </w:pPr>
      <w:rPr>
        <w:rFonts w:ascii="Courier New" w:hAnsi="Courier New" w:hint="default"/>
      </w:rPr>
    </w:lvl>
    <w:lvl w:ilvl="5" w:tplc="8FAAE626">
      <w:start w:val="1"/>
      <w:numFmt w:val="bullet"/>
      <w:lvlText w:val=""/>
      <w:lvlJc w:val="left"/>
      <w:pPr>
        <w:ind w:left="4320" w:hanging="360"/>
      </w:pPr>
      <w:rPr>
        <w:rFonts w:ascii="Wingdings" w:hAnsi="Wingdings" w:hint="default"/>
      </w:rPr>
    </w:lvl>
    <w:lvl w:ilvl="6" w:tplc="FCC4B4B0">
      <w:start w:val="1"/>
      <w:numFmt w:val="bullet"/>
      <w:lvlText w:val=""/>
      <w:lvlJc w:val="left"/>
      <w:pPr>
        <w:ind w:left="5040" w:hanging="360"/>
      </w:pPr>
      <w:rPr>
        <w:rFonts w:ascii="Symbol" w:hAnsi="Symbol" w:hint="default"/>
      </w:rPr>
    </w:lvl>
    <w:lvl w:ilvl="7" w:tplc="79E2494E">
      <w:start w:val="1"/>
      <w:numFmt w:val="bullet"/>
      <w:lvlText w:val="o"/>
      <w:lvlJc w:val="left"/>
      <w:pPr>
        <w:ind w:left="5760" w:hanging="360"/>
      </w:pPr>
      <w:rPr>
        <w:rFonts w:ascii="Courier New" w:hAnsi="Courier New" w:hint="default"/>
      </w:rPr>
    </w:lvl>
    <w:lvl w:ilvl="8" w:tplc="9086F014">
      <w:start w:val="1"/>
      <w:numFmt w:val="bullet"/>
      <w:lvlText w:val=""/>
      <w:lvlJc w:val="left"/>
      <w:pPr>
        <w:ind w:left="6480" w:hanging="360"/>
      </w:pPr>
      <w:rPr>
        <w:rFonts w:ascii="Wingdings" w:hAnsi="Wingdings" w:hint="default"/>
      </w:rPr>
    </w:lvl>
  </w:abstractNum>
  <w:abstractNum w:abstractNumId="21"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22"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D871A89"/>
    <w:multiLevelType w:val="hybridMultilevel"/>
    <w:tmpl w:val="5454A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3F9B59"/>
    <w:multiLevelType w:val="hybridMultilevel"/>
    <w:tmpl w:val="1D6E7CA4"/>
    <w:lvl w:ilvl="0" w:tplc="09E0242E">
      <w:start w:val="1"/>
      <w:numFmt w:val="bullet"/>
      <w:lvlText w:val="-"/>
      <w:lvlJc w:val="left"/>
      <w:pPr>
        <w:ind w:left="720" w:hanging="360"/>
      </w:pPr>
      <w:rPr>
        <w:rFonts w:ascii="Calibri" w:hAnsi="Calibri" w:hint="default"/>
      </w:rPr>
    </w:lvl>
    <w:lvl w:ilvl="1" w:tplc="64E2CFE4">
      <w:start w:val="1"/>
      <w:numFmt w:val="bullet"/>
      <w:lvlText w:val="o"/>
      <w:lvlJc w:val="left"/>
      <w:pPr>
        <w:ind w:left="1440" w:hanging="360"/>
      </w:pPr>
      <w:rPr>
        <w:rFonts w:ascii="Courier New" w:hAnsi="Courier New" w:hint="default"/>
      </w:rPr>
    </w:lvl>
    <w:lvl w:ilvl="2" w:tplc="009EEDB2">
      <w:start w:val="1"/>
      <w:numFmt w:val="bullet"/>
      <w:lvlText w:val=""/>
      <w:lvlJc w:val="left"/>
      <w:pPr>
        <w:ind w:left="2160" w:hanging="360"/>
      </w:pPr>
      <w:rPr>
        <w:rFonts w:ascii="Wingdings" w:hAnsi="Wingdings" w:hint="default"/>
      </w:rPr>
    </w:lvl>
    <w:lvl w:ilvl="3" w:tplc="88A822F0">
      <w:start w:val="1"/>
      <w:numFmt w:val="bullet"/>
      <w:lvlText w:val=""/>
      <w:lvlJc w:val="left"/>
      <w:pPr>
        <w:ind w:left="2880" w:hanging="360"/>
      </w:pPr>
      <w:rPr>
        <w:rFonts w:ascii="Symbol" w:hAnsi="Symbol" w:hint="default"/>
      </w:rPr>
    </w:lvl>
    <w:lvl w:ilvl="4" w:tplc="A1B8AA34">
      <w:start w:val="1"/>
      <w:numFmt w:val="bullet"/>
      <w:lvlText w:val="o"/>
      <w:lvlJc w:val="left"/>
      <w:pPr>
        <w:ind w:left="3600" w:hanging="360"/>
      </w:pPr>
      <w:rPr>
        <w:rFonts w:ascii="Courier New" w:hAnsi="Courier New" w:hint="default"/>
      </w:rPr>
    </w:lvl>
    <w:lvl w:ilvl="5" w:tplc="F7F292E4">
      <w:start w:val="1"/>
      <w:numFmt w:val="bullet"/>
      <w:lvlText w:val=""/>
      <w:lvlJc w:val="left"/>
      <w:pPr>
        <w:ind w:left="4320" w:hanging="360"/>
      </w:pPr>
      <w:rPr>
        <w:rFonts w:ascii="Wingdings" w:hAnsi="Wingdings" w:hint="default"/>
      </w:rPr>
    </w:lvl>
    <w:lvl w:ilvl="6" w:tplc="AA96B570">
      <w:start w:val="1"/>
      <w:numFmt w:val="bullet"/>
      <w:lvlText w:val=""/>
      <w:lvlJc w:val="left"/>
      <w:pPr>
        <w:ind w:left="5040" w:hanging="360"/>
      </w:pPr>
      <w:rPr>
        <w:rFonts w:ascii="Symbol" w:hAnsi="Symbol" w:hint="default"/>
      </w:rPr>
    </w:lvl>
    <w:lvl w:ilvl="7" w:tplc="2EF85900">
      <w:start w:val="1"/>
      <w:numFmt w:val="bullet"/>
      <w:lvlText w:val="o"/>
      <w:lvlJc w:val="left"/>
      <w:pPr>
        <w:ind w:left="5760" w:hanging="360"/>
      </w:pPr>
      <w:rPr>
        <w:rFonts w:ascii="Courier New" w:hAnsi="Courier New" w:hint="default"/>
      </w:rPr>
    </w:lvl>
    <w:lvl w:ilvl="8" w:tplc="D5907E06">
      <w:start w:val="1"/>
      <w:numFmt w:val="bullet"/>
      <w:lvlText w:val=""/>
      <w:lvlJc w:val="left"/>
      <w:pPr>
        <w:ind w:left="6480" w:hanging="360"/>
      </w:pPr>
      <w:rPr>
        <w:rFonts w:ascii="Wingdings" w:hAnsi="Wingdings" w:hint="default"/>
      </w:rPr>
    </w:lvl>
  </w:abstractNum>
  <w:abstractNum w:abstractNumId="25" w15:restartNumberingAfterBreak="0">
    <w:nsid w:val="43AE2188"/>
    <w:multiLevelType w:val="hybridMultilevel"/>
    <w:tmpl w:val="3932B642"/>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128DC"/>
    <w:multiLevelType w:val="hybridMultilevel"/>
    <w:tmpl w:val="9A0E9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28" w15:restartNumberingAfterBreak="0">
    <w:nsid w:val="4E695406"/>
    <w:multiLevelType w:val="hybridMultilevel"/>
    <w:tmpl w:val="6BDA2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996169"/>
    <w:multiLevelType w:val="hybridMultilevel"/>
    <w:tmpl w:val="93C446D8"/>
    <w:lvl w:ilvl="0" w:tplc="04240001">
      <w:start w:val="1"/>
      <w:numFmt w:val="bullet"/>
      <w:lvlText w:val=""/>
      <w:lvlJc w:val="left"/>
      <w:pPr>
        <w:ind w:left="800" w:hanging="360"/>
      </w:pPr>
      <w:rPr>
        <w:rFonts w:ascii="Symbol" w:hAnsi="Symbol"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30" w15:restartNumberingAfterBreak="0">
    <w:nsid w:val="50384C90"/>
    <w:multiLevelType w:val="hybridMultilevel"/>
    <w:tmpl w:val="FF06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1152FF"/>
    <w:multiLevelType w:val="hybridMultilevel"/>
    <w:tmpl w:val="FC8ACC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606A08"/>
    <w:multiLevelType w:val="hybridMultilevel"/>
    <w:tmpl w:val="FFFFFFFF"/>
    <w:lvl w:ilvl="0" w:tplc="9A6807E0">
      <w:start w:val="1"/>
      <w:numFmt w:val="bullet"/>
      <w:lvlText w:val="-"/>
      <w:lvlJc w:val="left"/>
      <w:pPr>
        <w:ind w:left="720" w:hanging="360"/>
      </w:pPr>
      <w:rPr>
        <w:rFonts w:ascii="Calibri" w:hAnsi="Calibri" w:hint="default"/>
      </w:rPr>
    </w:lvl>
    <w:lvl w:ilvl="1" w:tplc="5C524AFE">
      <w:start w:val="1"/>
      <w:numFmt w:val="bullet"/>
      <w:lvlText w:val="o"/>
      <w:lvlJc w:val="left"/>
      <w:pPr>
        <w:ind w:left="1440" w:hanging="360"/>
      </w:pPr>
      <w:rPr>
        <w:rFonts w:ascii="Courier New" w:hAnsi="Courier New" w:hint="default"/>
      </w:rPr>
    </w:lvl>
    <w:lvl w:ilvl="2" w:tplc="7C540D08">
      <w:start w:val="1"/>
      <w:numFmt w:val="bullet"/>
      <w:lvlText w:val=""/>
      <w:lvlJc w:val="left"/>
      <w:pPr>
        <w:ind w:left="2160" w:hanging="360"/>
      </w:pPr>
      <w:rPr>
        <w:rFonts w:ascii="Wingdings" w:hAnsi="Wingdings" w:hint="default"/>
      </w:rPr>
    </w:lvl>
    <w:lvl w:ilvl="3" w:tplc="6FB88846">
      <w:start w:val="1"/>
      <w:numFmt w:val="bullet"/>
      <w:lvlText w:val=""/>
      <w:lvlJc w:val="left"/>
      <w:pPr>
        <w:ind w:left="2880" w:hanging="360"/>
      </w:pPr>
      <w:rPr>
        <w:rFonts w:ascii="Symbol" w:hAnsi="Symbol" w:hint="default"/>
      </w:rPr>
    </w:lvl>
    <w:lvl w:ilvl="4" w:tplc="47AE5E9E">
      <w:start w:val="1"/>
      <w:numFmt w:val="bullet"/>
      <w:lvlText w:val="o"/>
      <w:lvlJc w:val="left"/>
      <w:pPr>
        <w:ind w:left="3600" w:hanging="360"/>
      </w:pPr>
      <w:rPr>
        <w:rFonts w:ascii="Courier New" w:hAnsi="Courier New" w:hint="default"/>
      </w:rPr>
    </w:lvl>
    <w:lvl w:ilvl="5" w:tplc="53AA10A0">
      <w:start w:val="1"/>
      <w:numFmt w:val="bullet"/>
      <w:lvlText w:val=""/>
      <w:lvlJc w:val="left"/>
      <w:pPr>
        <w:ind w:left="4320" w:hanging="360"/>
      </w:pPr>
      <w:rPr>
        <w:rFonts w:ascii="Wingdings" w:hAnsi="Wingdings" w:hint="default"/>
      </w:rPr>
    </w:lvl>
    <w:lvl w:ilvl="6" w:tplc="3EBC1DE4">
      <w:start w:val="1"/>
      <w:numFmt w:val="bullet"/>
      <w:lvlText w:val=""/>
      <w:lvlJc w:val="left"/>
      <w:pPr>
        <w:ind w:left="5040" w:hanging="360"/>
      </w:pPr>
      <w:rPr>
        <w:rFonts w:ascii="Symbol" w:hAnsi="Symbol" w:hint="default"/>
      </w:rPr>
    </w:lvl>
    <w:lvl w:ilvl="7" w:tplc="2AD46478">
      <w:start w:val="1"/>
      <w:numFmt w:val="bullet"/>
      <w:lvlText w:val="o"/>
      <w:lvlJc w:val="left"/>
      <w:pPr>
        <w:ind w:left="5760" w:hanging="360"/>
      </w:pPr>
      <w:rPr>
        <w:rFonts w:ascii="Courier New" w:hAnsi="Courier New" w:hint="default"/>
      </w:rPr>
    </w:lvl>
    <w:lvl w:ilvl="8" w:tplc="BFF49A0A">
      <w:start w:val="1"/>
      <w:numFmt w:val="bullet"/>
      <w:lvlText w:val=""/>
      <w:lvlJc w:val="left"/>
      <w:pPr>
        <w:ind w:left="6480" w:hanging="360"/>
      </w:pPr>
      <w:rPr>
        <w:rFonts w:ascii="Wingdings" w:hAnsi="Wingdings" w:hint="default"/>
      </w:rPr>
    </w:lvl>
  </w:abstractNum>
  <w:abstractNum w:abstractNumId="33" w15:restartNumberingAfterBreak="0">
    <w:nsid w:val="640D1A56"/>
    <w:multiLevelType w:val="hybridMultilevel"/>
    <w:tmpl w:val="22A45A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AFD3AE6"/>
    <w:multiLevelType w:val="hybridMultilevel"/>
    <w:tmpl w:val="99561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BB37C4"/>
    <w:multiLevelType w:val="hybridMultilevel"/>
    <w:tmpl w:val="508A3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895E3"/>
    <w:multiLevelType w:val="hybridMultilevel"/>
    <w:tmpl w:val="FFFFFFFF"/>
    <w:lvl w:ilvl="0" w:tplc="39365AF2">
      <w:start w:val="1"/>
      <w:numFmt w:val="bullet"/>
      <w:lvlText w:val="-"/>
      <w:lvlJc w:val="left"/>
      <w:pPr>
        <w:ind w:left="720" w:hanging="360"/>
      </w:pPr>
      <w:rPr>
        <w:rFonts w:ascii="Calibri" w:hAnsi="Calibri" w:hint="default"/>
      </w:rPr>
    </w:lvl>
    <w:lvl w:ilvl="1" w:tplc="794E1EDE">
      <w:start w:val="1"/>
      <w:numFmt w:val="bullet"/>
      <w:lvlText w:val="o"/>
      <w:lvlJc w:val="left"/>
      <w:pPr>
        <w:ind w:left="1440" w:hanging="360"/>
      </w:pPr>
      <w:rPr>
        <w:rFonts w:ascii="Courier New" w:hAnsi="Courier New" w:hint="default"/>
      </w:rPr>
    </w:lvl>
    <w:lvl w:ilvl="2" w:tplc="A4C6E598">
      <w:start w:val="1"/>
      <w:numFmt w:val="bullet"/>
      <w:lvlText w:val=""/>
      <w:lvlJc w:val="left"/>
      <w:pPr>
        <w:ind w:left="2160" w:hanging="360"/>
      </w:pPr>
      <w:rPr>
        <w:rFonts w:ascii="Wingdings" w:hAnsi="Wingdings" w:hint="default"/>
      </w:rPr>
    </w:lvl>
    <w:lvl w:ilvl="3" w:tplc="B3903CFE">
      <w:start w:val="1"/>
      <w:numFmt w:val="bullet"/>
      <w:lvlText w:val=""/>
      <w:lvlJc w:val="left"/>
      <w:pPr>
        <w:ind w:left="2880" w:hanging="360"/>
      </w:pPr>
      <w:rPr>
        <w:rFonts w:ascii="Symbol" w:hAnsi="Symbol" w:hint="default"/>
      </w:rPr>
    </w:lvl>
    <w:lvl w:ilvl="4" w:tplc="5CA8F470">
      <w:start w:val="1"/>
      <w:numFmt w:val="bullet"/>
      <w:lvlText w:val="o"/>
      <w:lvlJc w:val="left"/>
      <w:pPr>
        <w:ind w:left="3600" w:hanging="360"/>
      </w:pPr>
      <w:rPr>
        <w:rFonts w:ascii="Courier New" w:hAnsi="Courier New" w:hint="default"/>
      </w:rPr>
    </w:lvl>
    <w:lvl w:ilvl="5" w:tplc="F9DE51AA">
      <w:start w:val="1"/>
      <w:numFmt w:val="bullet"/>
      <w:lvlText w:val=""/>
      <w:lvlJc w:val="left"/>
      <w:pPr>
        <w:ind w:left="4320" w:hanging="360"/>
      </w:pPr>
      <w:rPr>
        <w:rFonts w:ascii="Wingdings" w:hAnsi="Wingdings" w:hint="default"/>
      </w:rPr>
    </w:lvl>
    <w:lvl w:ilvl="6" w:tplc="370C53BE">
      <w:start w:val="1"/>
      <w:numFmt w:val="bullet"/>
      <w:lvlText w:val=""/>
      <w:lvlJc w:val="left"/>
      <w:pPr>
        <w:ind w:left="5040" w:hanging="360"/>
      </w:pPr>
      <w:rPr>
        <w:rFonts w:ascii="Symbol" w:hAnsi="Symbol" w:hint="default"/>
      </w:rPr>
    </w:lvl>
    <w:lvl w:ilvl="7" w:tplc="06E27BA4">
      <w:start w:val="1"/>
      <w:numFmt w:val="bullet"/>
      <w:lvlText w:val="o"/>
      <w:lvlJc w:val="left"/>
      <w:pPr>
        <w:ind w:left="5760" w:hanging="360"/>
      </w:pPr>
      <w:rPr>
        <w:rFonts w:ascii="Courier New" w:hAnsi="Courier New" w:hint="default"/>
      </w:rPr>
    </w:lvl>
    <w:lvl w:ilvl="8" w:tplc="A950DB60">
      <w:start w:val="1"/>
      <w:numFmt w:val="bullet"/>
      <w:lvlText w:val=""/>
      <w:lvlJc w:val="left"/>
      <w:pPr>
        <w:ind w:left="6480" w:hanging="360"/>
      </w:pPr>
      <w:rPr>
        <w:rFonts w:ascii="Wingdings" w:hAnsi="Wingdings" w:hint="default"/>
      </w:rPr>
    </w:lvl>
  </w:abstractNum>
  <w:abstractNum w:abstractNumId="38" w15:restartNumberingAfterBreak="0">
    <w:nsid w:val="71A5101B"/>
    <w:multiLevelType w:val="hybridMultilevel"/>
    <w:tmpl w:val="FFFFFFFF"/>
    <w:lvl w:ilvl="0" w:tplc="C67400F2">
      <w:start w:val="1"/>
      <w:numFmt w:val="bullet"/>
      <w:lvlText w:val="-"/>
      <w:lvlJc w:val="left"/>
      <w:pPr>
        <w:ind w:left="720" w:hanging="360"/>
      </w:pPr>
      <w:rPr>
        <w:rFonts w:ascii="Calibri" w:hAnsi="Calibri" w:hint="default"/>
      </w:rPr>
    </w:lvl>
    <w:lvl w:ilvl="1" w:tplc="9490FA70">
      <w:start w:val="1"/>
      <w:numFmt w:val="bullet"/>
      <w:lvlText w:val="o"/>
      <w:lvlJc w:val="left"/>
      <w:pPr>
        <w:ind w:left="1440" w:hanging="360"/>
      </w:pPr>
      <w:rPr>
        <w:rFonts w:ascii="Courier New" w:hAnsi="Courier New" w:hint="default"/>
      </w:rPr>
    </w:lvl>
    <w:lvl w:ilvl="2" w:tplc="30BC0EC6">
      <w:start w:val="1"/>
      <w:numFmt w:val="bullet"/>
      <w:lvlText w:val=""/>
      <w:lvlJc w:val="left"/>
      <w:pPr>
        <w:ind w:left="2160" w:hanging="360"/>
      </w:pPr>
      <w:rPr>
        <w:rFonts w:ascii="Wingdings" w:hAnsi="Wingdings" w:hint="default"/>
      </w:rPr>
    </w:lvl>
    <w:lvl w:ilvl="3" w:tplc="3F82E20A">
      <w:start w:val="1"/>
      <w:numFmt w:val="bullet"/>
      <w:lvlText w:val=""/>
      <w:lvlJc w:val="left"/>
      <w:pPr>
        <w:ind w:left="2880" w:hanging="360"/>
      </w:pPr>
      <w:rPr>
        <w:rFonts w:ascii="Symbol" w:hAnsi="Symbol" w:hint="default"/>
      </w:rPr>
    </w:lvl>
    <w:lvl w:ilvl="4" w:tplc="5E4E66FA">
      <w:start w:val="1"/>
      <w:numFmt w:val="bullet"/>
      <w:lvlText w:val="o"/>
      <w:lvlJc w:val="left"/>
      <w:pPr>
        <w:ind w:left="3600" w:hanging="360"/>
      </w:pPr>
      <w:rPr>
        <w:rFonts w:ascii="Courier New" w:hAnsi="Courier New" w:hint="default"/>
      </w:rPr>
    </w:lvl>
    <w:lvl w:ilvl="5" w:tplc="F56A9EE2">
      <w:start w:val="1"/>
      <w:numFmt w:val="bullet"/>
      <w:lvlText w:val=""/>
      <w:lvlJc w:val="left"/>
      <w:pPr>
        <w:ind w:left="4320" w:hanging="360"/>
      </w:pPr>
      <w:rPr>
        <w:rFonts w:ascii="Wingdings" w:hAnsi="Wingdings" w:hint="default"/>
      </w:rPr>
    </w:lvl>
    <w:lvl w:ilvl="6" w:tplc="B0E26DFC">
      <w:start w:val="1"/>
      <w:numFmt w:val="bullet"/>
      <w:lvlText w:val=""/>
      <w:lvlJc w:val="left"/>
      <w:pPr>
        <w:ind w:left="5040" w:hanging="360"/>
      </w:pPr>
      <w:rPr>
        <w:rFonts w:ascii="Symbol" w:hAnsi="Symbol" w:hint="default"/>
      </w:rPr>
    </w:lvl>
    <w:lvl w:ilvl="7" w:tplc="F1EC89C8">
      <w:start w:val="1"/>
      <w:numFmt w:val="bullet"/>
      <w:lvlText w:val="o"/>
      <w:lvlJc w:val="left"/>
      <w:pPr>
        <w:ind w:left="5760" w:hanging="360"/>
      </w:pPr>
      <w:rPr>
        <w:rFonts w:ascii="Courier New" w:hAnsi="Courier New" w:hint="default"/>
      </w:rPr>
    </w:lvl>
    <w:lvl w:ilvl="8" w:tplc="2C761432">
      <w:start w:val="1"/>
      <w:numFmt w:val="bullet"/>
      <w:lvlText w:val=""/>
      <w:lvlJc w:val="left"/>
      <w:pPr>
        <w:ind w:left="6480" w:hanging="360"/>
      </w:pPr>
      <w:rPr>
        <w:rFonts w:ascii="Wingdings" w:hAnsi="Wingdings" w:hint="default"/>
      </w:rPr>
    </w:lvl>
  </w:abstractNum>
  <w:abstractNum w:abstractNumId="39" w15:restartNumberingAfterBreak="0">
    <w:nsid w:val="72CD6510"/>
    <w:multiLevelType w:val="hybridMultilevel"/>
    <w:tmpl w:val="E620DE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641167"/>
    <w:multiLevelType w:val="hybridMultilevel"/>
    <w:tmpl w:val="C5E6876A"/>
    <w:lvl w:ilvl="0" w:tplc="04240001">
      <w:start w:val="1"/>
      <w:numFmt w:val="bullet"/>
      <w:lvlText w:val=""/>
      <w:lvlJc w:val="left"/>
      <w:pPr>
        <w:ind w:left="877" w:hanging="360"/>
      </w:pPr>
      <w:rPr>
        <w:rFonts w:ascii="Symbol" w:hAnsi="Symbol" w:hint="default"/>
      </w:rPr>
    </w:lvl>
    <w:lvl w:ilvl="1" w:tplc="04240003">
      <w:start w:val="1"/>
      <w:numFmt w:val="bullet"/>
      <w:lvlText w:val="o"/>
      <w:lvlJc w:val="left"/>
      <w:pPr>
        <w:ind w:left="1597" w:hanging="360"/>
      </w:pPr>
      <w:rPr>
        <w:rFonts w:ascii="Courier New" w:hAnsi="Courier New" w:cs="Courier New" w:hint="default"/>
      </w:rPr>
    </w:lvl>
    <w:lvl w:ilvl="2" w:tplc="04240005" w:tentative="1">
      <w:start w:val="1"/>
      <w:numFmt w:val="bullet"/>
      <w:lvlText w:val=""/>
      <w:lvlJc w:val="left"/>
      <w:pPr>
        <w:ind w:left="2317" w:hanging="360"/>
      </w:pPr>
      <w:rPr>
        <w:rFonts w:ascii="Wingdings" w:hAnsi="Wingdings" w:hint="default"/>
      </w:rPr>
    </w:lvl>
    <w:lvl w:ilvl="3" w:tplc="04240001" w:tentative="1">
      <w:start w:val="1"/>
      <w:numFmt w:val="bullet"/>
      <w:lvlText w:val=""/>
      <w:lvlJc w:val="left"/>
      <w:pPr>
        <w:ind w:left="3037" w:hanging="360"/>
      </w:pPr>
      <w:rPr>
        <w:rFonts w:ascii="Symbol" w:hAnsi="Symbol" w:hint="default"/>
      </w:rPr>
    </w:lvl>
    <w:lvl w:ilvl="4" w:tplc="04240003" w:tentative="1">
      <w:start w:val="1"/>
      <w:numFmt w:val="bullet"/>
      <w:lvlText w:val="o"/>
      <w:lvlJc w:val="left"/>
      <w:pPr>
        <w:ind w:left="3757" w:hanging="360"/>
      </w:pPr>
      <w:rPr>
        <w:rFonts w:ascii="Courier New" w:hAnsi="Courier New" w:cs="Courier New" w:hint="default"/>
      </w:rPr>
    </w:lvl>
    <w:lvl w:ilvl="5" w:tplc="04240005" w:tentative="1">
      <w:start w:val="1"/>
      <w:numFmt w:val="bullet"/>
      <w:lvlText w:val=""/>
      <w:lvlJc w:val="left"/>
      <w:pPr>
        <w:ind w:left="4477" w:hanging="360"/>
      </w:pPr>
      <w:rPr>
        <w:rFonts w:ascii="Wingdings" w:hAnsi="Wingdings" w:hint="default"/>
      </w:rPr>
    </w:lvl>
    <w:lvl w:ilvl="6" w:tplc="04240001" w:tentative="1">
      <w:start w:val="1"/>
      <w:numFmt w:val="bullet"/>
      <w:lvlText w:val=""/>
      <w:lvlJc w:val="left"/>
      <w:pPr>
        <w:ind w:left="5197" w:hanging="360"/>
      </w:pPr>
      <w:rPr>
        <w:rFonts w:ascii="Symbol" w:hAnsi="Symbol" w:hint="default"/>
      </w:rPr>
    </w:lvl>
    <w:lvl w:ilvl="7" w:tplc="04240003" w:tentative="1">
      <w:start w:val="1"/>
      <w:numFmt w:val="bullet"/>
      <w:lvlText w:val="o"/>
      <w:lvlJc w:val="left"/>
      <w:pPr>
        <w:ind w:left="5917" w:hanging="360"/>
      </w:pPr>
      <w:rPr>
        <w:rFonts w:ascii="Courier New" w:hAnsi="Courier New" w:cs="Courier New" w:hint="default"/>
      </w:rPr>
    </w:lvl>
    <w:lvl w:ilvl="8" w:tplc="04240005" w:tentative="1">
      <w:start w:val="1"/>
      <w:numFmt w:val="bullet"/>
      <w:lvlText w:val=""/>
      <w:lvlJc w:val="left"/>
      <w:pPr>
        <w:ind w:left="6637" w:hanging="360"/>
      </w:pPr>
      <w:rPr>
        <w:rFonts w:ascii="Wingdings" w:hAnsi="Wingdings" w:hint="default"/>
      </w:rPr>
    </w:lvl>
  </w:abstractNum>
  <w:abstractNum w:abstractNumId="41" w15:restartNumberingAfterBreak="0">
    <w:nsid w:val="7D532D4F"/>
    <w:multiLevelType w:val="hybridMultilevel"/>
    <w:tmpl w:val="C92E7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5"/>
  </w:num>
  <w:num w:numId="4">
    <w:abstractNumId w:val="18"/>
  </w:num>
  <w:num w:numId="5">
    <w:abstractNumId w:val="32"/>
  </w:num>
  <w:num w:numId="6">
    <w:abstractNumId w:val="37"/>
  </w:num>
  <w:num w:numId="7">
    <w:abstractNumId w:val="2"/>
  </w:num>
  <w:num w:numId="8">
    <w:abstractNumId w:val="38"/>
  </w:num>
  <w:num w:numId="9">
    <w:abstractNumId w:val="4"/>
  </w:num>
  <w:num w:numId="10">
    <w:abstractNumId w:val="20"/>
  </w:num>
  <w:num w:numId="11">
    <w:abstractNumId w:val="6"/>
  </w:num>
  <w:num w:numId="12">
    <w:abstractNumId w:val="27"/>
  </w:num>
  <w:num w:numId="13">
    <w:abstractNumId w:val="21"/>
  </w:num>
  <w:num w:numId="14">
    <w:abstractNumId w:val="13"/>
  </w:num>
  <w:num w:numId="15">
    <w:abstractNumId w:val="26"/>
  </w:num>
  <w:num w:numId="16">
    <w:abstractNumId w:val="34"/>
  </w:num>
  <w:num w:numId="17">
    <w:abstractNumId w:val="35"/>
  </w:num>
  <w:num w:numId="18">
    <w:abstractNumId w:val="19"/>
  </w:num>
  <w:num w:numId="19">
    <w:abstractNumId w:val="30"/>
  </w:num>
  <w:num w:numId="20">
    <w:abstractNumId w:val="22"/>
  </w:num>
  <w:num w:numId="21">
    <w:abstractNumId w:val="10"/>
  </w:num>
  <w:num w:numId="22">
    <w:abstractNumId w:val="16"/>
  </w:num>
  <w:num w:numId="23">
    <w:abstractNumId w:val="11"/>
  </w:num>
  <w:num w:numId="24">
    <w:abstractNumId w:val="9"/>
  </w:num>
  <w:num w:numId="25">
    <w:abstractNumId w:val="36"/>
  </w:num>
  <w:num w:numId="26">
    <w:abstractNumId w:val="41"/>
  </w:num>
  <w:num w:numId="27">
    <w:abstractNumId w:val="14"/>
  </w:num>
  <w:num w:numId="28">
    <w:abstractNumId w:val="28"/>
  </w:num>
  <w:num w:numId="29">
    <w:abstractNumId w:val="29"/>
  </w:num>
  <w:num w:numId="30">
    <w:abstractNumId w:val="17"/>
  </w:num>
  <w:num w:numId="31">
    <w:abstractNumId w:val="3"/>
  </w:num>
  <w:num w:numId="32">
    <w:abstractNumId w:val="5"/>
  </w:num>
  <w:num w:numId="33">
    <w:abstractNumId w:val="25"/>
  </w:num>
  <w:num w:numId="34">
    <w:abstractNumId w:val="6"/>
  </w:num>
  <w:num w:numId="35">
    <w:abstractNumId w:val="6"/>
  </w:num>
  <w:num w:numId="36">
    <w:abstractNumId w:val="33"/>
  </w:num>
  <w:num w:numId="37">
    <w:abstractNumId w:val="8"/>
  </w:num>
  <w:num w:numId="38">
    <w:abstractNumId w:val="6"/>
  </w:num>
  <w:num w:numId="39">
    <w:abstractNumId w:val="6"/>
  </w:num>
  <w:num w:numId="40">
    <w:abstractNumId w:val="1"/>
  </w:num>
  <w:num w:numId="41">
    <w:abstractNumId w:val="39"/>
  </w:num>
  <w:num w:numId="42">
    <w:abstractNumId w:val="23"/>
  </w:num>
  <w:num w:numId="43">
    <w:abstractNumId w:val="40"/>
  </w:num>
  <w:num w:numId="44">
    <w:abstractNumId w:val="7"/>
  </w:num>
  <w:num w:numId="45">
    <w:abstractNumId w:val="0"/>
  </w:num>
  <w:num w:numId="46">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0"/>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377"/>
    <w:rsid w:val="00000C8C"/>
    <w:rsid w:val="00000EB0"/>
    <w:rsid w:val="00001761"/>
    <w:rsid w:val="000021F6"/>
    <w:rsid w:val="00002BCA"/>
    <w:rsid w:val="00003380"/>
    <w:rsid w:val="00004406"/>
    <w:rsid w:val="0000457E"/>
    <w:rsid w:val="0000488F"/>
    <w:rsid w:val="00004BA5"/>
    <w:rsid w:val="00004BDD"/>
    <w:rsid w:val="00004D0C"/>
    <w:rsid w:val="00004D55"/>
    <w:rsid w:val="00005BCE"/>
    <w:rsid w:val="00005DF4"/>
    <w:rsid w:val="00006115"/>
    <w:rsid w:val="00006D59"/>
    <w:rsid w:val="000079C4"/>
    <w:rsid w:val="00007ABB"/>
    <w:rsid w:val="00010BDA"/>
    <w:rsid w:val="00011445"/>
    <w:rsid w:val="00011CEE"/>
    <w:rsid w:val="00011DC9"/>
    <w:rsid w:val="00011EC5"/>
    <w:rsid w:val="00011EF8"/>
    <w:rsid w:val="000129DE"/>
    <w:rsid w:val="00013066"/>
    <w:rsid w:val="0001367B"/>
    <w:rsid w:val="00014904"/>
    <w:rsid w:val="00014996"/>
    <w:rsid w:val="00014BB5"/>
    <w:rsid w:val="00014ED0"/>
    <w:rsid w:val="0001514A"/>
    <w:rsid w:val="000156ED"/>
    <w:rsid w:val="00017C04"/>
    <w:rsid w:val="00021562"/>
    <w:rsid w:val="00022D44"/>
    <w:rsid w:val="000236BD"/>
    <w:rsid w:val="000239EE"/>
    <w:rsid w:val="00024DDF"/>
    <w:rsid w:val="0002539C"/>
    <w:rsid w:val="00025E7D"/>
    <w:rsid w:val="00025F31"/>
    <w:rsid w:val="00026392"/>
    <w:rsid w:val="000274E2"/>
    <w:rsid w:val="00027603"/>
    <w:rsid w:val="00027A4C"/>
    <w:rsid w:val="00030507"/>
    <w:rsid w:val="00030D13"/>
    <w:rsid w:val="00032A75"/>
    <w:rsid w:val="00034F02"/>
    <w:rsid w:val="00034FC0"/>
    <w:rsid w:val="00035781"/>
    <w:rsid w:val="0003600D"/>
    <w:rsid w:val="00036537"/>
    <w:rsid w:val="00036EF6"/>
    <w:rsid w:val="00037395"/>
    <w:rsid w:val="00037E86"/>
    <w:rsid w:val="000409AC"/>
    <w:rsid w:val="00040FBA"/>
    <w:rsid w:val="00042B4D"/>
    <w:rsid w:val="00042DD9"/>
    <w:rsid w:val="000431EC"/>
    <w:rsid w:val="00043449"/>
    <w:rsid w:val="000434B7"/>
    <w:rsid w:val="0004387B"/>
    <w:rsid w:val="0004487D"/>
    <w:rsid w:val="00044E1D"/>
    <w:rsid w:val="00044F9B"/>
    <w:rsid w:val="00045780"/>
    <w:rsid w:val="00045C7B"/>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E45"/>
    <w:rsid w:val="0005415D"/>
    <w:rsid w:val="00055298"/>
    <w:rsid w:val="00055930"/>
    <w:rsid w:val="00055C0F"/>
    <w:rsid w:val="00056BC2"/>
    <w:rsid w:val="00057082"/>
    <w:rsid w:val="000578F4"/>
    <w:rsid w:val="00057AA7"/>
    <w:rsid w:val="0006118B"/>
    <w:rsid w:val="00061C2E"/>
    <w:rsid w:val="0006281C"/>
    <w:rsid w:val="00063474"/>
    <w:rsid w:val="00063757"/>
    <w:rsid w:val="00063834"/>
    <w:rsid w:val="00063C87"/>
    <w:rsid w:val="00064A2A"/>
    <w:rsid w:val="0006576C"/>
    <w:rsid w:val="0006626F"/>
    <w:rsid w:val="00066309"/>
    <w:rsid w:val="000677CF"/>
    <w:rsid w:val="00070445"/>
    <w:rsid w:val="00070493"/>
    <w:rsid w:val="00071953"/>
    <w:rsid w:val="00071E4E"/>
    <w:rsid w:val="00072186"/>
    <w:rsid w:val="00072F10"/>
    <w:rsid w:val="000741CD"/>
    <w:rsid w:val="00074D1D"/>
    <w:rsid w:val="0007504B"/>
    <w:rsid w:val="000807A5"/>
    <w:rsid w:val="00080E9C"/>
    <w:rsid w:val="000817E6"/>
    <w:rsid w:val="000818C7"/>
    <w:rsid w:val="00081AA5"/>
    <w:rsid w:val="00081C04"/>
    <w:rsid w:val="0008279F"/>
    <w:rsid w:val="00082B16"/>
    <w:rsid w:val="00084200"/>
    <w:rsid w:val="00085134"/>
    <w:rsid w:val="00086BE3"/>
    <w:rsid w:val="00086D6A"/>
    <w:rsid w:val="00087631"/>
    <w:rsid w:val="00087DF0"/>
    <w:rsid w:val="0009030F"/>
    <w:rsid w:val="0009053D"/>
    <w:rsid w:val="000905DF"/>
    <w:rsid w:val="00090948"/>
    <w:rsid w:val="00090CBA"/>
    <w:rsid w:val="00090CE7"/>
    <w:rsid w:val="00090E2F"/>
    <w:rsid w:val="00090FCC"/>
    <w:rsid w:val="000919E1"/>
    <w:rsid w:val="00091E76"/>
    <w:rsid w:val="00092D2E"/>
    <w:rsid w:val="000932E7"/>
    <w:rsid w:val="000940C5"/>
    <w:rsid w:val="000944C7"/>
    <w:rsid w:val="000947AD"/>
    <w:rsid w:val="00094F0D"/>
    <w:rsid w:val="00095814"/>
    <w:rsid w:val="00095B26"/>
    <w:rsid w:val="0009647F"/>
    <w:rsid w:val="00096C37"/>
    <w:rsid w:val="00096DED"/>
    <w:rsid w:val="00097331"/>
    <w:rsid w:val="00097593"/>
    <w:rsid w:val="0009783B"/>
    <w:rsid w:val="00097F7E"/>
    <w:rsid w:val="000A12F9"/>
    <w:rsid w:val="000A1370"/>
    <w:rsid w:val="000A1F42"/>
    <w:rsid w:val="000A2991"/>
    <w:rsid w:val="000A2D26"/>
    <w:rsid w:val="000A300D"/>
    <w:rsid w:val="000A35BE"/>
    <w:rsid w:val="000A3938"/>
    <w:rsid w:val="000A414C"/>
    <w:rsid w:val="000A53A3"/>
    <w:rsid w:val="000A5CCF"/>
    <w:rsid w:val="000A6A46"/>
    <w:rsid w:val="000A73F9"/>
    <w:rsid w:val="000A7EF0"/>
    <w:rsid w:val="000A7F6C"/>
    <w:rsid w:val="000B00A5"/>
    <w:rsid w:val="000B0278"/>
    <w:rsid w:val="000B0657"/>
    <w:rsid w:val="000B0BFD"/>
    <w:rsid w:val="000B0F56"/>
    <w:rsid w:val="000B22EE"/>
    <w:rsid w:val="000B24C7"/>
    <w:rsid w:val="000B2654"/>
    <w:rsid w:val="000B42F0"/>
    <w:rsid w:val="000B4665"/>
    <w:rsid w:val="000B4AE2"/>
    <w:rsid w:val="000B5D2D"/>
    <w:rsid w:val="000B684B"/>
    <w:rsid w:val="000B68E8"/>
    <w:rsid w:val="000B6BE3"/>
    <w:rsid w:val="000B7178"/>
    <w:rsid w:val="000B734A"/>
    <w:rsid w:val="000B7EFE"/>
    <w:rsid w:val="000C009B"/>
    <w:rsid w:val="000C0B36"/>
    <w:rsid w:val="000C1979"/>
    <w:rsid w:val="000C1D19"/>
    <w:rsid w:val="000C2AD6"/>
    <w:rsid w:val="000C2B7D"/>
    <w:rsid w:val="000C40CD"/>
    <w:rsid w:val="000C4173"/>
    <w:rsid w:val="000C4A54"/>
    <w:rsid w:val="000C4DFA"/>
    <w:rsid w:val="000C60C3"/>
    <w:rsid w:val="000C618A"/>
    <w:rsid w:val="000C6CC4"/>
    <w:rsid w:val="000C7BE2"/>
    <w:rsid w:val="000D00DA"/>
    <w:rsid w:val="000D02DD"/>
    <w:rsid w:val="000D04F2"/>
    <w:rsid w:val="000D0B75"/>
    <w:rsid w:val="000D0E5C"/>
    <w:rsid w:val="000D1644"/>
    <w:rsid w:val="000D20EC"/>
    <w:rsid w:val="000D2359"/>
    <w:rsid w:val="000D2708"/>
    <w:rsid w:val="000D29E6"/>
    <w:rsid w:val="000D2BEE"/>
    <w:rsid w:val="000D2F98"/>
    <w:rsid w:val="000D31DA"/>
    <w:rsid w:val="000D464E"/>
    <w:rsid w:val="000D575A"/>
    <w:rsid w:val="000D6A6D"/>
    <w:rsid w:val="000D6E11"/>
    <w:rsid w:val="000D70D2"/>
    <w:rsid w:val="000D7647"/>
    <w:rsid w:val="000D7E26"/>
    <w:rsid w:val="000E0449"/>
    <w:rsid w:val="000E08CF"/>
    <w:rsid w:val="000E1986"/>
    <w:rsid w:val="000E3F35"/>
    <w:rsid w:val="000E43DD"/>
    <w:rsid w:val="000E5466"/>
    <w:rsid w:val="000E6889"/>
    <w:rsid w:val="000E71AD"/>
    <w:rsid w:val="000F0A62"/>
    <w:rsid w:val="000F0C04"/>
    <w:rsid w:val="000F146B"/>
    <w:rsid w:val="000F1AAE"/>
    <w:rsid w:val="000F217A"/>
    <w:rsid w:val="000F243C"/>
    <w:rsid w:val="000F2B3B"/>
    <w:rsid w:val="000F3B75"/>
    <w:rsid w:val="000F4126"/>
    <w:rsid w:val="000F4166"/>
    <w:rsid w:val="000F4B04"/>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402"/>
    <w:rsid w:val="0010558A"/>
    <w:rsid w:val="00106221"/>
    <w:rsid w:val="00107D84"/>
    <w:rsid w:val="00110B09"/>
    <w:rsid w:val="00110DB8"/>
    <w:rsid w:val="00111E1B"/>
    <w:rsid w:val="001129BC"/>
    <w:rsid w:val="00113481"/>
    <w:rsid w:val="001143B3"/>
    <w:rsid w:val="00115032"/>
    <w:rsid w:val="00115D80"/>
    <w:rsid w:val="001165C4"/>
    <w:rsid w:val="00116841"/>
    <w:rsid w:val="001168CD"/>
    <w:rsid w:val="00117425"/>
    <w:rsid w:val="00117460"/>
    <w:rsid w:val="0012004A"/>
    <w:rsid w:val="0012040E"/>
    <w:rsid w:val="00120702"/>
    <w:rsid w:val="00120943"/>
    <w:rsid w:val="00120D2E"/>
    <w:rsid w:val="00120DD4"/>
    <w:rsid w:val="0012125E"/>
    <w:rsid w:val="001219EC"/>
    <w:rsid w:val="00121FD3"/>
    <w:rsid w:val="001227C2"/>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308"/>
    <w:rsid w:val="00134F15"/>
    <w:rsid w:val="00136790"/>
    <w:rsid w:val="001367EC"/>
    <w:rsid w:val="00136D57"/>
    <w:rsid w:val="001373A1"/>
    <w:rsid w:val="0013746A"/>
    <w:rsid w:val="00137AEF"/>
    <w:rsid w:val="00137E36"/>
    <w:rsid w:val="001408DA"/>
    <w:rsid w:val="0014132E"/>
    <w:rsid w:val="001418FD"/>
    <w:rsid w:val="00143355"/>
    <w:rsid w:val="001439CB"/>
    <w:rsid w:val="001442B4"/>
    <w:rsid w:val="001447BF"/>
    <w:rsid w:val="00145957"/>
    <w:rsid w:val="00145D25"/>
    <w:rsid w:val="00145EAC"/>
    <w:rsid w:val="00145EE5"/>
    <w:rsid w:val="00146333"/>
    <w:rsid w:val="00147399"/>
    <w:rsid w:val="001479EE"/>
    <w:rsid w:val="0015008E"/>
    <w:rsid w:val="00150DBB"/>
    <w:rsid w:val="00151D73"/>
    <w:rsid w:val="00151E28"/>
    <w:rsid w:val="00151F13"/>
    <w:rsid w:val="00152046"/>
    <w:rsid w:val="00152314"/>
    <w:rsid w:val="00152FD9"/>
    <w:rsid w:val="00153F1B"/>
    <w:rsid w:val="001544B6"/>
    <w:rsid w:val="00154F73"/>
    <w:rsid w:val="00155CA3"/>
    <w:rsid w:val="00156A49"/>
    <w:rsid w:val="00157FAF"/>
    <w:rsid w:val="00160F39"/>
    <w:rsid w:val="00161736"/>
    <w:rsid w:val="00161A51"/>
    <w:rsid w:val="00161FD0"/>
    <w:rsid w:val="00163168"/>
    <w:rsid w:val="00163689"/>
    <w:rsid w:val="00163E10"/>
    <w:rsid w:val="00164563"/>
    <w:rsid w:val="001648BE"/>
    <w:rsid w:val="00164D9E"/>
    <w:rsid w:val="00165C47"/>
    <w:rsid w:val="00166070"/>
    <w:rsid w:val="001665C4"/>
    <w:rsid w:val="00166F8F"/>
    <w:rsid w:val="0016743B"/>
    <w:rsid w:val="0016781F"/>
    <w:rsid w:val="0017091F"/>
    <w:rsid w:val="00170A47"/>
    <w:rsid w:val="00170A84"/>
    <w:rsid w:val="00170ABD"/>
    <w:rsid w:val="00172A58"/>
    <w:rsid w:val="00173375"/>
    <w:rsid w:val="0017344E"/>
    <w:rsid w:val="0017380D"/>
    <w:rsid w:val="00173B4C"/>
    <w:rsid w:val="00174C1F"/>
    <w:rsid w:val="00174C7E"/>
    <w:rsid w:val="001757F3"/>
    <w:rsid w:val="001766E1"/>
    <w:rsid w:val="00176C6D"/>
    <w:rsid w:val="00176FFB"/>
    <w:rsid w:val="00177064"/>
    <w:rsid w:val="001774B5"/>
    <w:rsid w:val="00177CC6"/>
    <w:rsid w:val="00177DD9"/>
    <w:rsid w:val="001803FD"/>
    <w:rsid w:val="001806DA"/>
    <w:rsid w:val="00180870"/>
    <w:rsid w:val="00182D18"/>
    <w:rsid w:val="001832C5"/>
    <w:rsid w:val="0018335C"/>
    <w:rsid w:val="00183565"/>
    <w:rsid w:val="00184103"/>
    <w:rsid w:val="0018496D"/>
    <w:rsid w:val="00184A31"/>
    <w:rsid w:val="00184DDE"/>
    <w:rsid w:val="001871D9"/>
    <w:rsid w:val="001901EF"/>
    <w:rsid w:val="00190534"/>
    <w:rsid w:val="0019054F"/>
    <w:rsid w:val="001910D2"/>
    <w:rsid w:val="00192077"/>
    <w:rsid w:val="0019302D"/>
    <w:rsid w:val="00193775"/>
    <w:rsid w:val="001940B7"/>
    <w:rsid w:val="00195C91"/>
    <w:rsid w:val="00196546"/>
    <w:rsid w:val="00196CD2"/>
    <w:rsid w:val="0019708C"/>
    <w:rsid w:val="00197599"/>
    <w:rsid w:val="001A03CD"/>
    <w:rsid w:val="001A0694"/>
    <w:rsid w:val="001A06D7"/>
    <w:rsid w:val="001A0726"/>
    <w:rsid w:val="001A2CF4"/>
    <w:rsid w:val="001A310B"/>
    <w:rsid w:val="001A3B35"/>
    <w:rsid w:val="001A3B7F"/>
    <w:rsid w:val="001A420C"/>
    <w:rsid w:val="001A44AB"/>
    <w:rsid w:val="001A4520"/>
    <w:rsid w:val="001A515E"/>
    <w:rsid w:val="001A5386"/>
    <w:rsid w:val="001A5838"/>
    <w:rsid w:val="001A5B9D"/>
    <w:rsid w:val="001A63C8"/>
    <w:rsid w:val="001A74EF"/>
    <w:rsid w:val="001A7DE1"/>
    <w:rsid w:val="001B0F5A"/>
    <w:rsid w:val="001B1003"/>
    <w:rsid w:val="001B18C7"/>
    <w:rsid w:val="001B19F2"/>
    <w:rsid w:val="001B3829"/>
    <w:rsid w:val="001B3A68"/>
    <w:rsid w:val="001B490B"/>
    <w:rsid w:val="001B4CF0"/>
    <w:rsid w:val="001B4F4B"/>
    <w:rsid w:val="001B5062"/>
    <w:rsid w:val="001B54DB"/>
    <w:rsid w:val="001B6AFE"/>
    <w:rsid w:val="001B6EA1"/>
    <w:rsid w:val="001B786E"/>
    <w:rsid w:val="001C0DEB"/>
    <w:rsid w:val="001C1A57"/>
    <w:rsid w:val="001C25ED"/>
    <w:rsid w:val="001C3565"/>
    <w:rsid w:val="001C5013"/>
    <w:rsid w:val="001C556F"/>
    <w:rsid w:val="001C5582"/>
    <w:rsid w:val="001C6EAF"/>
    <w:rsid w:val="001C7D7E"/>
    <w:rsid w:val="001C7D9C"/>
    <w:rsid w:val="001C7E5D"/>
    <w:rsid w:val="001D06AB"/>
    <w:rsid w:val="001D06E4"/>
    <w:rsid w:val="001D0AB2"/>
    <w:rsid w:val="001D0C0F"/>
    <w:rsid w:val="001D0D1C"/>
    <w:rsid w:val="001D1B2F"/>
    <w:rsid w:val="001D1DAF"/>
    <w:rsid w:val="001D2923"/>
    <w:rsid w:val="001D2A19"/>
    <w:rsid w:val="001D2D2E"/>
    <w:rsid w:val="001D2D2F"/>
    <w:rsid w:val="001D3DD4"/>
    <w:rsid w:val="001D52B3"/>
    <w:rsid w:val="001D5D08"/>
    <w:rsid w:val="001D5E8F"/>
    <w:rsid w:val="001D6DF0"/>
    <w:rsid w:val="001D7330"/>
    <w:rsid w:val="001D76EE"/>
    <w:rsid w:val="001D7D90"/>
    <w:rsid w:val="001D7E67"/>
    <w:rsid w:val="001E04FC"/>
    <w:rsid w:val="001E086C"/>
    <w:rsid w:val="001E14C1"/>
    <w:rsid w:val="001E158D"/>
    <w:rsid w:val="001E1843"/>
    <w:rsid w:val="001E2364"/>
    <w:rsid w:val="001E2DB4"/>
    <w:rsid w:val="001E32AE"/>
    <w:rsid w:val="001E596D"/>
    <w:rsid w:val="001E5B60"/>
    <w:rsid w:val="001E5F01"/>
    <w:rsid w:val="001E5F3D"/>
    <w:rsid w:val="001E6098"/>
    <w:rsid w:val="001E78CF"/>
    <w:rsid w:val="001E7915"/>
    <w:rsid w:val="001E7A50"/>
    <w:rsid w:val="001F02DD"/>
    <w:rsid w:val="001F0636"/>
    <w:rsid w:val="001F071E"/>
    <w:rsid w:val="001F26FD"/>
    <w:rsid w:val="001F3891"/>
    <w:rsid w:val="001F3C36"/>
    <w:rsid w:val="001F3CB1"/>
    <w:rsid w:val="001F4B81"/>
    <w:rsid w:val="001F5B0B"/>
    <w:rsid w:val="001F709B"/>
    <w:rsid w:val="001F7214"/>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A84"/>
    <w:rsid w:val="00206654"/>
    <w:rsid w:val="00206D76"/>
    <w:rsid w:val="00207388"/>
    <w:rsid w:val="00207AA0"/>
    <w:rsid w:val="00210FE1"/>
    <w:rsid w:val="00212743"/>
    <w:rsid w:val="00212AE8"/>
    <w:rsid w:val="00216028"/>
    <w:rsid w:val="002160C7"/>
    <w:rsid w:val="002162F1"/>
    <w:rsid w:val="00216826"/>
    <w:rsid w:val="002179E6"/>
    <w:rsid w:val="002202CE"/>
    <w:rsid w:val="0022061D"/>
    <w:rsid w:val="00221414"/>
    <w:rsid w:val="00221684"/>
    <w:rsid w:val="00222C1E"/>
    <w:rsid w:val="00224274"/>
    <w:rsid w:val="00224743"/>
    <w:rsid w:val="0022479D"/>
    <w:rsid w:val="0022481F"/>
    <w:rsid w:val="0022503E"/>
    <w:rsid w:val="0022669D"/>
    <w:rsid w:val="00226841"/>
    <w:rsid w:val="00226DEC"/>
    <w:rsid w:val="00227612"/>
    <w:rsid w:val="00227E79"/>
    <w:rsid w:val="00231104"/>
    <w:rsid w:val="002332A0"/>
    <w:rsid w:val="00234376"/>
    <w:rsid w:val="00234617"/>
    <w:rsid w:val="00234C43"/>
    <w:rsid w:val="002358C6"/>
    <w:rsid w:val="002365AD"/>
    <w:rsid w:val="0023762A"/>
    <w:rsid w:val="002407B2"/>
    <w:rsid w:val="00240867"/>
    <w:rsid w:val="00240DC6"/>
    <w:rsid w:val="00240ECD"/>
    <w:rsid w:val="00240FEF"/>
    <w:rsid w:val="002410FE"/>
    <w:rsid w:val="002419DA"/>
    <w:rsid w:val="0024261C"/>
    <w:rsid w:val="002433F6"/>
    <w:rsid w:val="00243FD8"/>
    <w:rsid w:val="002441F7"/>
    <w:rsid w:val="002442E7"/>
    <w:rsid w:val="002442EA"/>
    <w:rsid w:val="00245CF4"/>
    <w:rsid w:val="00246C84"/>
    <w:rsid w:val="00247345"/>
    <w:rsid w:val="00250309"/>
    <w:rsid w:val="00252651"/>
    <w:rsid w:val="00252ACA"/>
    <w:rsid w:val="00253114"/>
    <w:rsid w:val="002537B0"/>
    <w:rsid w:val="00253EA4"/>
    <w:rsid w:val="002544AA"/>
    <w:rsid w:val="0025483D"/>
    <w:rsid w:val="00254E60"/>
    <w:rsid w:val="0025571B"/>
    <w:rsid w:val="00255A5C"/>
    <w:rsid w:val="00256B55"/>
    <w:rsid w:val="0025773F"/>
    <w:rsid w:val="00257A63"/>
    <w:rsid w:val="0026084E"/>
    <w:rsid w:val="0026138F"/>
    <w:rsid w:val="00261C41"/>
    <w:rsid w:val="00261CE7"/>
    <w:rsid w:val="00262D58"/>
    <w:rsid w:val="00263336"/>
    <w:rsid w:val="0026484F"/>
    <w:rsid w:val="00264913"/>
    <w:rsid w:val="00264DD3"/>
    <w:rsid w:val="00264E94"/>
    <w:rsid w:val="00264E9E"/>
    <w:rsid w:val="002654E4"/>
    <w:rsid w:val="002655DD"/>
    <w:rsid w:val="00265FFD"/>
    <w:rsid w:val="00266710"/>
    <w:rsid w:val="00267C6A"/>
    <w:rsid w:val="002700C4"/>
    <w:rsid w:val="00270653"/>
    <w:rsid w:val="002706D4"/>
    <w:rsid w:val="00270DE6"/>
    <w:rsid w:val="002719FF"/>
    <w:rsid w:val="00271AC8"/>
    <w:rsid w:val="00271BDB"/>
    <w:rsid w:val="0027236A"/>
    <w:rsid w:val="00273185"/>
    <w:rsid w:val="0027340B"/>
    <w:rsid w:val="00273892"/>
    <w:rsid w:val="0027396C"/>
    <w:rsid w:val="00274942"/>
    <w:rsid w:val="002751DA"/>
    <w:rsid w:val="002760A7"/>
    <w:rsid w:val="0027648A"/>
    <w:rsid w:val="002768D7"/>
    <w:rsid w:val="00277C1B"/>
    <w:rsid w:val="00277EDA"/>
    <w:rsid w:val="0028178B"/>
    <w:rsid w:val="00281CBF"/>
    <w:rsid w:val="00282042"/>
    <w:rsid w:val="002822CE"/>
    <w:rsid w:val="0028287D"/>
    <w:rsid w:val="00282D25"/>
    <w:rsid w:val="00282F04"/>
    <w:rsid w:val="002838CE"/>
    <w:rsid w:val="0028561F"/>
    <w:rsid w:val="00285953"/>
    <w:rsid w:val="00285DB8"/>
    <w:rsid w:val="002877B5"/>
    <w:rsid w:val="00287C55"/>
    <w:rsid w:val="002902C2"/>
    <w:rsid w:val="002907A8"/>
    <w:rsid w:val="00291315"/>
    <w:rsid w:val="00291D0D"/>
    <w:rsid w:val="00292E88"/>
    <w:rsid w:val="002935C4"/>
    <w:rsid w:val="00293C74"/>
    <w:rsid w:val="00294A4A"/>
    <w:rsid w:val="002951B9"/>
    <w:rsid w:val="002958A8"/>
    <w:rsid w:val="0029595D"/>
    <w:rsid w:val="002960DA"/>
    <w:rsid w:val="00296344"/>
    <w:rsid w:val="002972DF"/>
    <w:rsid w:val="002A03CC"/>
    <w:rsid w:val="002A0D10"/>
    <w:rsid w:val="002A0FF3"/>
    <w:rsid w:val="002A122E"/>
    <w:rsid w:val="002A2731"/>
    <w:rsid w:val="002A2A69"/>
    <w:rsid w:val="002A2CBB"/>
    <w:rsid w:val="002A3020"/>
    <w:rsid w:val="002A354F"/>
    <w:rsid w:val="002A3571"/>
    <w:rsid w:val="002A3922"/>
    <w:rsid w:val="002A3D61"/>
    <w:rsid w:val="002A3F56"/>
    <w:rsid w:val="002A438B"/>
    <w:rsid w:val="002A48C0"/>
    <w:rsid w:val="002A5780"/>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2C9B"/>
    <w:rsid w:val="002B35DE"/>
    <w:rsid w:val="002B3F21"/>
    <w:rsid w:val="002B54EC"/>
    <w:rsid w:val="002B631B"/>
    <w:rsid w:val="002B7743"/>
    <w:rsid w:val="002B7756"/>
    <w:rsid w:val="002C0469"/>
    <w:rsid w:val="002C1917"/>
    <w:rsid w:val="002C1B35"/>
    <w:rsid w:val="002C1F33"/>
    <w:rsid w:val="002C222C"/>
    <w:rsid w:val="002C24F9"/>
    <w:rsid w:val="002C2926"/>
    <w:rsid w:val="002C30C2"/>
    <w:rsid w:val="002C3853"/>
    <w:rsid w:val="002C3D3E"/>
    <w:rsid w:val="002C45B3"/>
    <w:rsid w:val="002C46A9"/>
    <w:rsid w:val="002C4976"/>
    <w:rsid w:val="002C55CF"/>
    <w:rsid w:val="002C5CC8"/>
    <w:rsid w:val="002C661B"/>
    <w:rsid w:val="002C7751"/>
    <w:rsid w:val="002C7E11"/>
    <w:rsid w:val="002D0C0F"/>
    <w:rsid w:val="002D0D79"/>
    <w:rsid w:val="002D19F2"/>
    <w:rsid w:val="002D211C"/>
    <w:rsid w:val="002D308F"/>
    <w:rsid w:val="002D3103"/>
    <w:rsid w:val="002D32D6"/>
    <w:rsid w:val="002D44D1"/>
    <w:rsid w:val="002D633B"/>
    <w:rsid w:val="002D6BBF"/>
    <w:rsid w:val="002D6E31"/>
    <w:rsid w:val="002E1129"/>
    <w:rsid w:val="002E18F4"/>
    <w:rsid w:val="002E1FBD"/>
    <w:rsid w:val="002E1FCC"/>
    <w:rsid w:val="002E36C6"/>
    <w:rsid w:val="002E3731"/>
    <w:rsid w:val="002E3C63"/>
    <w:rsid w:val="002E413E"/>
    <w:rsid w:val="002E447B"/>
    <w:rsid w:val="002E4503"/>
    <w:rsid w:val="002E460F"/>
    <w:rsid w:val="002E56D0"/>
    <w:rsid w:val="002E654D"/>
    <w:rsid w:val="002E7A4E"/>
    <w:rsid w:val="002E7C65"/>
    <w:rsid w:val="002F0941"/>
    <w:rsid w:val="002F0D46"/>
    <w:rsid w:val="002F0F99"/>
    <w:rsid w:val="002F1A46"/>
    <w:rsid w:val="002F1AF6"/>
    <w:rsid w:val="002F214F"/>
    <w:rsid w:val="002F21F8"/>
    <w:rsid w:val="002F22E9"/>
    <w:rsid w:val="002F3085"/>
    <w:rsid w:val="002F3799"/>
    <w:rsid w:val="002F397C"/>
    <w:rsid w:val="002F45E6"/>
    <w:rsid w:val="002F4D99"/>
    <w:rsid w:val="002F6017"/>
    <w:rsid w:val="002F63C1"/>
    <w:rsid w:val="002F752E"/>
    <w:rsid w:val="00300435"/>
    <w:rsid w:val="003006AE"/>
    <w:rsid w:val="00301B10"/>
    <w:rsid w:val="00301C25"/>
    <w:rsid w:val="00301E72"/>
    <w:rsid w:val="003022D1"/>
    <w:rsid w:val="00302C74"/>
    <w:rsid w:val="003034D7"/>
    <w:rsid w:val="003034DB"/>
    <w:rsid w:val="003041FF"/>
    <w:rsid w:val="00304C06"/>
    <w:rsid w:val="00304F7D"/>
    <w:rsid w:val="0030500C"/>
    <w:rsid w:val="00305200"/>
    <w:rsid w:val="00305B96"/>
    <w:rsid w:val="00305DC4"/>
    <w:rsid w:val="00306AD8"/>
    <w:rsid w:val="00306F7A"/>
    <w:rsid w:val="0030717B"/>
    <w:rsid w:val="00307581"/>
    <w:rsid w:val="00307B12"/>
    <w:rsid w:val="00310461"/>
    <w:rsid w:val="00310AAF"/>
    <w:rsid w:val="00310C57"/>
    <w:rsid w:val="00310EA7"/>
    <w:rsid w:val="00311472"/>
    <w:rsid w:val="003119F5"/>
    <w:rsid w:val="00311CB5"/>
    <w:rsid w:val="00311F04"/>
    <w:rsid w:val="0031237A"/>
    <w:rsid w:val="00312A99"/>
    <w:rsid w:val="00312CF3"/>
    <w:rsid w:val="00312DEB"/>
    <w:rsid w:val="0031341F"/>
    <w:rsid w:val="003134D0"/>
    <w:rsid w:val="0031356F"/>
    <w:rsid w:val="00313622"/>
    <w:rsid w:val="003136BC"/>
    <w:rsid w:val="00314BB0"/>
    <w:rsid w:val="00315DF8"/>
    <w:rsid w:val="003161AE"/>
    <w:rsid w:val="00316CD8"/>
    <w:rsid w:val="00316E42"/>
    <w:rsid w:val="00317416"/>
    <w:rsid w:val="00317AD2"/>
    <w:rsid w:val="00317B34"/>
    <w:rsid w:val="00317B47"/>
    <w:rsid w:val="00320714"/>
    <w:rsid w:val="00321A1C"/>
    <w:rsid w:val="00321CFD"/>
    <w:rsid w:val="00322070"/>
    <w:rsid w:val="0032286B"/>
    <w:rsid w:val="00322CD9"/>
    <w:rsid w:val="0032396D"/>
    <w:rsid w:val="00323FAC"/>
    <w:rsid w:val="0032452B"/>
    <w:rsid w:val="00324FC1"/>
    <w:rsid w:val="00325C1F"/>
    <w:rsid w:val="00326629"/>
    <w:rsid w:val="00326EEE"/>
    <w:rsid w:val="003272B8"/>
    <w:rsid w:val="003304BD"/>
    <w:rsid w:val="003308C4"/>
    <w:rsid w:val="00331E13"/>
    <w:rsid w:val="0033253A"/>
    <w:rsid w:val="00332FAD"/>
    <w:rsid w:val="003339BE"/>
    <w:rsid w:val="00333B32"/>
    <w:rsid w:val="00334B4D"/>
    <w:rsid w:val="003362A9"/>
    <w:rsid w:val="00336D90"/>
    <w:rsid w:val="00336F82"/>
    <w:rsid w:val="0033705E"/>
    <w:rsid w:val="003371C7"/>
    <w:rsid w:val="00340AF6"/>
    <w:rsid w:val="003421D6"/>
    <w:rsid w:val="00342205"/>
    <w:rsid w:val="00342CD8"/>
    <w:rsid w:val="003432A7"/>
    <w:rsid w:val="003433B9"/>
    <w:rsid w:val="00343FA3"/>
    <w:rsid w:val="00344201"/>
    <w:rsid w:val="00345541"/>
    <w:rsid w:val="003459AB"/>
    <w:rsid w:val="00345A07"/>
    <w:rsid w:val="00345AC9"/>
    <w:rsid w:val="00345EE0"/>
    <w:rsid w:val="00346368"/>
    <w:rsid w:val="003464B5"/>
    <w:rsid w:val="0034784C"/>
    <w:rsid w:val="00347C6F"/>
    <w:rsid w:val="0035031E"/>
    <w:rsid w:val="003529F8"/>
    <w:rsid w:val="00352DB1"/>
    <w:rsid w:val="00352F96"/>
    <w:rsid w:val="00354E44"/>
    <w:rsid w:val="003553DA"/>
    <w:rsid w:val="00355F6E"/>
    <w:rsid w:val="00356B11"/>
    <w:rsid w:val="00356F56"/>
    <w:rsid w:val="00360C7C"/>
    <w:rsid w:val="00361E67"/>
    <w:rsid w:val="003625E0"/>
    <w:rsid w:val="00363C5A"/>
    <w:rsid w:val="00363DC5"/>
    <w:rsid w:val="00364468"/>
    <w:rsid w:val="003644A6"/>
    <w:rsid w:val="00365505"/>
    <w:rsid w:val="0036589F"/>
    <w:rsid w:val="00365D42"/>
    <w:rsid w:val="003661BD"/>
    <w:rsid w:val="00366C2A"/>
    <w:rsid w:val="00367698"/>
    <w:rsid w:val="003679A8"/>
    <w:rsid w:val="00367DA0"/>
    <w:rsid w:val="00370915"/>
    <w:rsid w:val="00370B84"/>
    <w:rsid w:val="00371089"/>
    <w:rsid w:val="00371B75"/>
    <w:rsid w:val="00371F24"/>
    <w:rsid w:val="0037575E"/>
    <w:rsid w:val="003758D8"/>
    <w:rsid w:val="003765B2"/>
    <w:rsid w:val="00376968"/>
    <w:rsid w:val="00376F15"/>
    <w:rsid w:val="00376F79"/>
    <w:rsid w:val="00376F7D"/>
    <w:rsid w:val="003801C8"/>
    <w:rsid w:val="00380F01"/>
    <w:rsid w:val="003812A8"/>
    <w:rsid w:val="003815B7"/>
    <w:rsid w:val="00381640"/>
    <w:rsid w:val="00382F99"/>
    <w:rsid w:val="003833A5"/>
    <w:rsid w:val="003840EC"/>
    <w:rsid w:val="0038432E"/>
    <w:rsid w:val="003843DD"/>
    <w:rsid w:val="00384BD6"/>
    <w:rsid w:val="00384C96"/>
    <w:rsid w:val="00386C35"/>
    <w:rsid w:val="00387AE7"/>
    <w:rsid w:val="00390499"/>
    <w:rsid w:val="00390A33"/>
    <w:rsid w:val="00390C01"/>
    <w:rsid w:val="00391012"/>
    <w:rsid w:val="00391206"/>
    <w:rsid w:val="003912A8"/>
    <w:rsid w:val="00391511"/>
    <w:rsid w:val="0039160E"/>
    <w:rsid w:val="00391C62"/>
    <w:rsid w:val="0039320E"/>
    <w:rsid w:val="00393E33"/>
    <w:rsid w:val="00394310"/>
    <w:rsid w:val="003946F8"/>
    <w:rsid w:val="00395450"/>
    <w:rsid w:val="003961DE"/>
    <w:rsid w:val="003966D6"/>
    <w:rsid w:val="003979BB"/>
    <w:rsid w:val="003A019A"/>
    <w:rsid w:val="003A05B9"/>
    <w:rsid w:val="003A0E45"/>
    <w:rsid w:val="003A1A4D"/>
    <w:rsid w:val="003A252F"/>
    <w:rsid w:val="003A3244"/>
    <w:rsid w:val="003A3413"/>
    <w:rsid w:val="003A348A"/>
    <w:rsid w:val="003A4F31"/>
    <w:rsid w:val="003A6627"/>
    <w:rsid w:val="003A6A0F"/>
    <w:rsid w:val="003A6E06"/>
    <w:rsid w:val="003A6EBA"/>
    <w:rsid w:val="003A74CB"/>
    <w:rsid w:val="003A7E70"/>
    <w:rsid w:val="003B03EE"/>
    <w:rsid w:val="003B0731"/>
    <w:rsid w:val="003B074E"/>
    <w:rsid w:val="003B0E28"/>
    <w:rsid w:val="003B117A"/>
    <w:rsid w:val="003B18AF"/>
    <w:rsid w:val="003B1ABD"/>
    <w:rsid w:val="003B209B"/>
    <w:rsid w:val="003B2914"/>
    <w:rsid w:val="003B2ED9"/>
    <w:rsid w:val="003B3178"/>
    <w:rsid w:val="003B31CF"/>
    <w:rsid w:val="003B43EE"/>
    <w:rsid w:val="003B4874"/>
    <w:rsid w:val="003B4C04"/>
    <w:rsid w:val="003B56EE"/>
    <w:rsid w:val="003B5784"/>
    <w:rsid w:val="003B5B70"/>
    <w:rsid w:val="003B628A"/>
    <w:rsid w:val="003B73D8"/>
    <w:rsid w:val="003C0108"/>
    <w:rsid w:val="003C030E"/>
    <w:rsid w:val="003C0573"/>
    <w:rsid w:val="003C061A"/>
    <w:rsid w:val="003C14C2"/>
    <w:rsid w:val="003C16B7"/>
    <w:rsid w:val="003C1D4F"/>
    <w:rsid w:val="003C227F"/>
    <w:rsid w:val="003C2B05"/>
    <w:rsid w:val="003C2B47"/>
    <w:rsid w:val="003C38F7"/>
    <w:rsid w:val="003C3921"/>
    <w:rsid w:val="003C486B"/>
    <w:rsid w:val="003C584D"/>
    <w:rsid w:val="003C62D4"/>
    <w:rsid w:val="003C6431"/>
    <w:rsid w:val="003C66BF"/>
    <w:rsid w:val="003C6832"/>
    <w:rsid w:val="003C6FB8"/>
    <w:rsid w:val="003C7121"/>
    <w:rsid w:val="003C734D"/>
    <w:rsid w:val="003C765A"/>
    <w:rsid w:val="003C76F1"/>
    <w:rsid w:val="003C7C4D"/>
    <w:rsid w:val="003D03D7"/>
    <w:rsid w:val="003D03F3"/>
    <w:rsid w:val="003D18F6"/>
    <w:rsid w:val="003D27A9"/>
    <w:rsid w:val="003D2DFF"/>
    <w:rsid w:val="003D3F55"/>
    <w:rsid w:val="003D3FE3"/>
    <w:rsid w:val="003D471B"/>
    <w:rsid w:val="003D594C"/>
    <w:rsid w:val="003D5F06"/>
    <w:rsid w:val="003D6793"/>
    <w:rsid w:val="003D6D7D"/>
    <w:rsid w:val="003D71CD"/>
    <w:rsid w:val="003E0337"/>
    <w:rsid w:val="003E04E8"/>
    <w:rsid w:val="003E11D4"/>
    <w:rsid w:val="003E1461"/>
    <w:rsid w:val="003E155A"/>
    <w:rsid w:val="003E17FB"/>
    <w:rsid w:val="003E1E5F"/>
    <w:rsid w:val="003E2CC2"/>
    <w:rsid w:val="003E30F9"/>
    <w:rsid w:val="003E3422"/>
    <w:rsid w:val="003E448A"/>
    <w:rsid w:val="003E4AED"/>
    <w:rsid w:val="003E4BA6"/>
    <w:rsid w:val="003E649D"/>
    <w:rsid w:val="003E6B65"/>
    <w:rsid w:val="003E76AA"/>
    <w:rsid w:val="003F048B"/>
    <w:rsid w:val="003F04E1"/>
    <w:rsid w:val="003F1349"/>
    <w:rsid w:val="003F2395"/>
    <w:rsid w:val="003F254C"/>
    <w:rsid w:val="003F26BB"/>
    <w:rsid w:val="003F298E"/>
    <w:rsid w:val="003F3D1E"/>
    <w:rsid w:val="003F4125"/>
    <w:rsid w:val="003F54FA"/>
    <w:rsid w:val="003F5981"/>
    <w:rsid w:val="003F5E57"/>
    <w:rsid w:val="00400335"/>
    <w:rsid w:val="004003F3"/>
    <w:rsid w:val="0040065B"/>
    <w:rsid w:val="00400AAA"/>
    <w:rsid w:val="00400AF0"/>
    <w:rsid w:val="00401117"/>
    <w:rsid w:val="00401149"/>
    <w:rsid w:val="004025C9"/>
    <w:rsid w:val="004026DE"/>
    <w:rsid w:val="00402CB2"/>
    <w:rsid w:val="004038AB"/>
    <w:rsid w:val="004038BC"/>
    <w:rsid w:val="00404217"/>
    <w:rsid w:val="00406019"/>
    <w:rsid w:val="004069C5"/>
    <w:rsid w:val="00406B4D"/>
    <w:rsid w:val="00406BB8"/>
    <w:rsid w:val="0040730D"/>
    <w:rsid w:val="004076FC"/>
    <w:rsid w:val="0040787D"/>
    <w:rsid w:val="004079A9"/>
    <w:rsid w:val="00407C69"/>
    <w:rsid w:val="00407E42"/>
    <w:rsid w:val="0041035C"/>
    <w:rsid w:val="0041112D"/>
    <w:rsid w:val="004111C0"/>
    <w:rsid w:val="004125F4"/>
    <w:rsid w:val="00413B44"/>
    <w:rsid w:val="00413C02"/>
    <w:rsid w:val="00414BB6"/>
    <w:rsid w:val="00414E80"/>
    <w:rsid w:val="0041552E"/>
    <w:rsid w:val="00416758"/>
    <w:rsid w:val="0041687F"/>
    <w:rsid w:val="00416C64"/>
    <w:rsid w:val="00416DA0"/>
    <w:rsid w:val="00417D32"/>
    <w:rsid w:val="00417FAC"/>
    <w:rsid w:val="00417FAF"/>
    <w:rsid w:val="0042025D"/>
    <w:rsid w:val="00420CDC"/>
    <w:rsid w:val="004211A9"/>
    <w:rsid w:val="0042122C"/>
    <w:rsid w:val="0042296F"/>
    <w:rsid w:val="00422D01"/>
    <w:rsid w:val="0042382D"/>
    <w:rsid w:val="00425B5D"/>
    <w:rsid w:val="00425EEF"/>
    <w:rsid w:val="004265A8"/>
    <w:rsid w:val="004277BF"/>
    <w:rsid w:val="00430076"/>
    <w:rsid w:val="0043066A"/>
    <w:rsid w:val="0043086B"/>
    <w:rsid w:val="00430E24"/>
    <w:rsid w:val="00431072"/>
    <w:rsid w:val="00431922"/>
    <w:rsid w:val="00432706"/>
    <w:rsid w:val="00432AB3"/>
    <w:rsid w:val="00432B6B"/>
    <w:rsid w:val="00432BC8"/>
    <w:rsid w:val="00433759"/>
    <w:rsid w:val="00434471"/>
    <w:rsid w:val="00435D05"/>
    <w:rsid w:val="004360E4"/>
    <w:rsid w:val="004371E6"/>
    <w:rsid w:val="00437954"/>
    <w:rsid w:val="00440290"/>
    <w:rsid w:val="00441868"/>
    <w:rsid w:val="00441E6A"/>
    <w:rsid w:val="00442731"/>
    <w:rsid w:val="0044283C"/>
    <w:rsid w:val="004428C5"/>
    <w:rsid w:val="00442CF6"/>
    <w:rsid w:val="004431CD"/>
    <w:rsid w:val="004436C0"/>
    <w:rsid w:val="00443E60"/>
    <w:rsid w:val="00444220"/>
    <w:rsid w:val="0044466B"/>
    <w:rsid w:val="00444DD7"/>
    <w:rsid w:val="00445104"/>
    <w:rsid w:val="00445238"/>
    <w:rsid w:val="00445E23"/>
    <w:rsid w:val="00446898"/>
    <w:rsid w:val="00446C56"/>
    <w:rsid w:val="00446F24"/>
    <w:rsid w:val="00450781"/>
    <w:rsid w:val="00450992"/>
    <w:rsid w:val="00450C92"/>
    <w:rsid w:val="00451114"/>
    <w:rsid w:val="00451268"/>
    <w:rsid w:val="004515D5"/>
    <w:rsid w:val="00452B0C"/>
    <w:rsid w:val="00452EBA"/>
    <w:rsid w:val="004533C1"/>
    <w:rsid w:val="00453F5E"/>
    <w:rsid w:val="00454B59"/>
    <w:rsid w:val="00455280"/>
    <w:rsid w:val="0045541D"/>
    <w:rsid w:val="00456787"/>
    <w:rsid w:val="00456FAC"/>
    <w:rsid w:val="0045748A"/>
    <w:rsid w:val="00460D10"/>
    <w:rsid w:val="0046235B"/>
    <w:rsid w:val="00462A63"/>
    <w:rsid w:val="0046307B"/>
    <w:rsid w:val="004633E8"/>
    <w:rsid w:val="004648B8"/>
    <w:rsid w:val="004648BF"/>
    <w:rsid w:val="00464AFB"/>
    <w:rsid w:val="00464C36"/>
    <w:rsid w:val="00464FD1"/>
    <w:rsid w:val="00465CB1"/>
    <w:rsid w:val="00465D9C"/>
    <w:rsid w:val="00466EA6"/>
    <w:rsid w:val="004670B3"/>
    <w:rsid w:val="004671F5"/>
    <w:rsid w:val="00467283"/>
    <w:rsid w:val="004679C1"/>
    <w:rsid w:val="00467F33"/>
    <w:rsid w:val="00471824"/>
    <w:rsid w:val="00471828"/>
    <w:rsid w:val="00471C00"/>
    <w:rsid w:val="0047228C"/>
    <w:rsid w:val="00472506"/>
    <w:rsid w:val="004729F1"/>
    <w:rsid w:val="0047325A"/>
    <w:rsid w:val="00473B75"/>
    <w:rsid w:val="00473C2C"/>
    <w:rsid w:val="00473C8F"/>
    <w:rsid w:val="00474FE6"/>
    <w:rsid w:val="00475CD4"/>
    <w:rsid w:val="004764C1"/>
    <w:rsid w:val="00477746"/>
    <w:rsid w:val="00477F4F"/>
    <w:rsid w:val="00480250"/>
    <w:rsid w:val="00480BFE"/>
    <w:rsid w:val="0048192C"/>
    <w:rsid w:val="00481D38"/>
    <w:rsid w:val="0048243D"/>
    <w:rsid w:val="004827DB"/>
    <w:rsid w:val="00482D8D"/>
    <w:rsid w:val="004833A4"/>
    <w:rsid w:val="00483713"/>
    <w:rsid w:val="00483848"/>
    <w:rsid w:val="00483ECB"/>
    <w:rsid w:val="00484296"/>
    <w:rsid w:val="00485ADF"/>
    <w:rsid w:val="0048619E"/>
    <w:rsid w:val="00486A49"/>
    <w:rsid w:val="004870F5"/>
    <w:rsid w:val="0048725D"/>
    <w:rsid w:val="00487EE0"/>
    <w:rsid w:val="00490135"/>
    <w:rsid w:val="00490342"/>
    <w:rsid w:val="00490AE8"/>
    <w:rsid w:val="004910D1"/>
    <w:rsid w:val="00492E29"/>
    <w:rsid w:val="00493579"/>
    <w:rsid w:val="00493CB9"/>
    <w:rsid w:val="00493FAD"/>
    <w:rsid w:val="004950D9"/>
    <w:rsid w:val="004961D9"/>
    <w:rsid w:val="00496625"/>
    <w:rsid w:val="004967B5"/>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6512"/>
    <w:rsid w:val="004A6DDD"/>
    <w:rsid w:val="004A71BE"/>
    <w:rsid w:val="004B0A77"/>
    <w:rsid w:val="004B1492"/>
    <w:rsid w:val="004B1712"/>
    <w:rsid w:val="004B1CE8"/>
    <w:rsid w:val="004B23C3"/>
    <w:rsid w:val="004B2D87"/>
    <w:rsid w:val="004B32C4"/>
    <w:rsid w:val="004B3C9B"/>
    <w:rsid w:val="004B53AC"/>
    <w:rsid w:val="004B70A4"/>
    <w:rsid w:val="004B730C"/>
    <w:rsid w:val="004B7A29"/>
    <w:rsid w:val="004C015A"/>
    <w:rsid w:val="004C08F3"/>
    <w:rsid w:val="004C0BA5"/>
    <w:rsid w:val="004C1CCC"/>
    <w:rsid w:val="004C1D38"/>
    <w:rsid w:val="004C2533"/>
    <w:rsid w:val="004C3796"/>
    <w:rsid w:val="004C5104"/>
    <w:rsid w:val="004C5AA5"/>
    <w:rsid w:val="004C5ADF"/>
    <w:rsid w:val="004C71D1"/>
    <w:rsid w:val="004C7328"/>
    <w:rsid w:val="004C79B1"/>
    <w:rsid w:val="004D15F8"/>
    <w:rsid w:val="004D26FF"/>
    <w:rsid w:val="004D2901"/>
    <w:rsid w:val="004D2F4E"/>
    <w:rsid w:val="004D3041"/>
    <w:rsid w:val="004D318F"/>
    <w:rsid w:val="004D3D0C"/>
    <w:rsid w:val="004D423E"/>
    <w:rsid w:val="004D476D"/>
    <w:rsid w:val="004D4898"/>
    <w:rsid w:val="004D4AAA"/>
    <w:rsid w:val="004D4E23"/>
    <w:rsid w:val="004D5E07"/>
    <w:rsid w:val="004D662C"/>
    <w:rsid w:val="004D6632"/>
    <w:rsid w:val="004D6AB3"/>
    <w:rsid w:val="004D6E29"/>
    <w:rsid w:val="004D730C"/>
    <w:rsid w:val="004D7D43"/>
    <w:rsid w:val="004E02BE"/>
    <w:rsid w:val="004E06B0"/>
    <w:rsid w:val="004E07CE"/>
    <w:rsid w:val="004E0F2C"/>
    <w:rsid w:val="004E1090"/>
    <w:rsid w:val="004E244F"/>
    <w:rsid w:val="004E318C"/>
    <w:rsid w:val="004E3641"/>
    <w:rsid w:val="004E37B6"/>
    <w:rsid w:val="004E41E8"/>
    <w:rsid w:val="004E446C"/>
    <w:rsid w:val="004E5291"/>
    <w:rsid w:val="004E5A9D"/>
    <w:rsid w:val="004E745D"/>
    <w:rsid w:val="004E74F0"/>
    <w:rsid w:val="004E7B41"/>
    <w:rsid w:val="004F076C"/>
    <w:rsid w:val="004F0A4A"/>
    <w:rsid w:val="004F0B2A"/>
    <w:rsid w:val="004F10A1"/>
    <w:rsid w:val="004F1EE2"/>
    <w:rsid w:val="004F22D6"/>
    <w:rsid w:val="004F2799"/>
    <w:rsid w:val="004F2BFD"/>
    <w:rsid w:val="004F340E"/>
    <w:rsid w:val="004F3AB1"/>
    <w:rsid w:val="004F3CA0"/>
    <w:rsid w:val="004F3E32"/>
    <w:rsid w:val="004F49E3"/>
    <w:rsid w:val="004F5384"/>
    <w:rsid w:val="004F5F64"/>
    <w:rsid w:val="004F65D2"/>
    <w:rsid w:val="004F67A5"/>
    <w:rsid w:val="004F6860"/>
    <w:rsid w:val="004F706E"/>
    <w:rsid w:val="004F7408"/>
    <w:rsid w:val="004F7C71"/>
    <w:rsid w:val="00500632"/>
    <w:rsid w:val="00501B91"/>
    <w:rsid w:val="005024A6"/>
    <w:rsid w:val="00502DC7"/>
    <w:rsid w:val="0050355F"/>
    <w:rsid w:val="005037C5"/>
    <w:rsid w:val="00503C6D"/>
    <w:rsid w:val="00504F7A"/>
    <w:rsid w:val="00504FF3"/>
    <w:rsid w:val="00505DFD"/>
    <w:rsid w:val="00507AB8"/>
    <w:rsid w:val="00507C90"/>
    <w:rsid w:val="005100B3"/>
    <w:rsid w:val="00511770"/>
    <w:rsid w:val="00512090"/>
    <w:rsid w:val="00512CF7"/>
    <w:rsid w:val="005137C3"/>
    <w:rsid w:val="005146A6"/>
    <w:rsid w:val="0051557E"/>
    <w:rsid w:val="00515A0F"/>
    <w:rsid w:val="005174E9"/>
    <w:rsid w:val="005175DD"/>
    <w:rsid w:val="005177AC"/>
    <w:rsid w:val="00517AE6"/>
    <w:rsid w:val="00517CA4"/>
    <w:rsid w:val="005212D9"/>
    <w:rsid w:val="00521A3A"/>
    <w:rsid w:val="0052258D"/>
    <w:rsid w:val="00523402"/>
    <w:rsid w:val="00523C0D"/>
    <w:rsid w:val="00524292"/>
    <w:rsid w:val="005244C4"/>
    <w:rsid w:val="00524D7B"/>
    <w:rsid w:val="005251CF"/>
    <w:rsid w:val="00525D01"/>
    <w:rsid w:val="005260A9"/>
    <w:rsid w:val="00526DFC"/>
    <w:rsid w:val="005273DA"/>
    <w:rsid w:val="00527B33"/>
    <w:rsid w:val="00527B70"/>
    <w:rsid w:val="005307D1"/>
    <w:rsid w:val="00530D20"/>
    <w:rsid w:val="00531300"/>
    <w:rsid w:val="00531B73"/>
    <w:rsid w:val="00533998"/>
    <w:rsid w:val="00533A51"/>
    <w:rsid w:val="00534692"/>
    <w:rsid w:val="00534EBB"/>
    <w:rsid w:val="00535AD1"/>
    <w:rsid w:val="00535B9A"/>
    <w:rsid w:val="00536287"/>
    <w:rsid w:val="00536CD9"/>
    <w:rsid w:val="0053746D"/>
    <w:rsid w:val="00537C29"/>
    <w:rsid w:val="0054031F"/>
    <w:rsid w:val="00540419"/>
    <w:rsid w:val="005409A9"/>
    <w:rsid w:val="00540A03"/>
    <w:rsid w:val="00540A26"/>
    <w:rsid w:val="0054143C"/>
    <w:rsid w:val="00542376"/>
    <w:rsid w:val="0054272F"/>
    <w:rsid w:val="00542C41"/>
    <w:rsid w:val="0054455A"/>
    <w:rsid w:val="00545772"/>
    <w:rsid w:val="00545847"/>
    <w:rsid w:val="00545F97"/>
    <w:rsid w:val="00547540"/>
    <w:rsid w:val="005476C9"/>
    <w:rsid w:val="00547C16"/>
    <w:rsid w:val="00550B4E"/>
    <w:rsid w:val="00551434"/>
    <w:rsid w:val="005519C1"/>
    <w:rsid w:val="00551E08"/>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20D2"/>
    <w:rsid w:val="005620F6"/>
    <w:rsid w:val="00563978"/>
    <w:rsid w:val="00563D16"/>
    <w:rsid w:val="0056421A"/>
    <w:rsid w:val="0056464C"/>
    <w:rsid w:val="00564963"/>
    <w:rsid w:val="00564A13"/>
    <w:rsid w:val="00564B78"/>
    <w:rsid w:val="00565D02"/>
    <w:rsid w:val="0057171F"/>
    <w:rsid w:val="005717E0"/>
    <w:rsid w:val="00571B5A"/>
    <w:rsid w:val="00572760"/>
    <w:rsid w:val="0057278C"/>
    <w:rsid w:val="00574923"/>
    <w:rsid w:val="00574FFB"/>
    <w:rsid w:val="00575604"/>
    <w:rsid w:val="00575A27"/>
    <w:rsid w:val="00576BFC"/>
    <w:rsid w:val="0057737B"/>
    <w:rsid w:val="005774A5"/>
    <w:rsid w:val="00577C7E"/>
    <w:rsid w:val="00577E60"/>
    <w:rsid w:val="005809ED"/>
    <w:rsid w:val="00581262"/>
    <w:rsid w:val="00582964"/>
    <w:rsid w:val="00583227"/>
    <w:rsid w:val="00583EDF"/>
    <w:rsid w:val="005842CE"/>
    <w:rsid w:val="005857BE"/>
    <w:rsid w:val="005859B6"/>
    <w:rsid w:val="005860F1"/>
    <w:rsid w:val="005863B7"/>
    <w:rsid w:val="005869E8"/>
    <w:rsid w:val="00587A57"/>
    <w:rsid w:val="0059092F"/>
    <w:rsid w:val="00590C46"/>
    <w:rsid w:val="00591265"/>
    <w:rsid w:val="0059126B"/>
    <w:rsid w:val="0059182D"/>
    <w:rsid w:val="00592320"/>
    <w:rsid w:val="00592459"/>
    <w:rsid w:val="00592895"/>
    <w:rsid w:val="00592946"/>
    <w:rsid w:val="00592FA6"/>
    <w:rsid w:val="00593DF7"/>
    <w:rsid w:val="005945EC"/>
    <w:rsid w:val="00594CEA"/>
    <w:rsid w:val="00594D2F"/>
    <w:rsid w:val="005961F7"/>
    <w:rsid w:val="005974C3"/>
    <w:rsid w:val="0059758B"/>
    <w:rsid w:val="00597844"/>
    <w:rsid w:val="00597868"/>
    <w:rsid w:val="005A09B7"/>
    <w:rsid w:val="005A2219"/>
    <w:rsid w:val="005A3839"/>
    <w:rsid w:val="005A39C3"/>
    <w:rsid w:val="005A43E1"/>
    <w:rsid w:val="005A52E7"/>
    <w:rsid w:val="005A6097"/>
    <w:rsid w:val="005A61F9"/>
    <w:rsid w:val="005A66C7"/>
    <w:rsid w:val="005A70B7"/>
    <w:rsid w:val="005A7400"/>
    <w:rsid w:val="005B1146"/>
    <w:rsid w:val="005B1157"/>
    <w:rsid w:val="005B1436"/>
    <w:rsid w:val="005B1755"/>
    <w:rsid w:val="005B21F2"/>
    <w:rsid w:val="005B29BA"/>
    <w:rsid w:val="005B42AE"/>
    <w:rsid w:val="005B456F"/>
    <w:rsid w:val="005B5339"/>
    <w:rsid w:val="005B5CAD"/>
    <w:rsid w:val="005B603E"/>
    <w:rsid w:val="005B6B60"/>
    <w:rsid w:val="005C0A03"/>
    <w:rsid w:val="005C1105"/>
    <w:rsid w:val="005C15FC"/>
    <w:rsid w:val="005C1DA1"/>
    <w:rsid w:val="005C22EA"/>
    <w:rsid w:val="005C34AF"/>
    <w:rsid w:val="005C3AB5"/>
    <w:rsid w:val="005C4551"/>
    <w:rsid w:val="005C58E4"/>
    <w:rsid w:val="005C667C"/>
    <w:rsid w:val="005C69CE"/>
    <w:rsid w:val="005C7721"/>
    <w:rsid w:val="005C7D20"/>
    <w:rsid w:val="005C7F21"/>
    <w:rsid w:val="005D04AF"/>
    <w:rsid w:val="005D0B9D"/>
    <w:rsid w:val="005D0BFC"/>
    <w:rsid w:val="005D145C"/>
    <w:rsid w:val="005D17EE"/>
    <w:rsid w:val="005D1D62"/>
    <w:rsid w:val="005D2573"/>
    <w:rsid w:val="005D26E7"/>
    <w:rsid w:val="005D2B63"/>
    <w:rsid w:val="005D39B4"/>
    <w:rsid w:val="005D3FEE"/>
    <w:rsid w:val="005D4C5F"/>
    <w:rsid w:val="005D4F3D"/>
    <w:rsid w:val="005D579A"/>
    <w:rsid w:val="005D5973"/>
    <w:rsid w:val="005D713B"/>
    <w:rsid w:val="005D784A"/>
    <w:rsid w:val="005D78E6"/>
    <w:rsid w:val="005E0D4F"/>
    <w:rsid w:val="005E1D61"/>
    <w:rsid w:val="005E23FB"/>
    <w:rsid w:val="005E2DEB"/>
    <w:rsid w:val="005E3BD9"/>
    <w:rsid w:val="005E4534"/>
    <w:rsid w:val="005E4B86"/>
    <w:rsid w:val="005E4E8E"/>
    <w:rsid w:val="005E5663"/>
    <w:rsid w:val="005E59ED"/>
    <w:rsid w:val="005E61F8"/>
    <w:rsid w:val="005E630A"/>
    <w:rsid w:val="005E6AAB"/>
    <w:rsid w:val="005E6C5F"/>
    <w:rsid w:val="005E6EF6"/>
    <w:rsid w:val="005E7286"/>
    <w:rsid w:val="005E7F6B"/>
    <w:rsid w:val="005F04BB"/>
    <w:rsid w:val="005F0FF1"/>
    <w:rsid w:val="005F564A"/>
    <w:rsid w:val="005F565A"/>
    <w:rsid w:val="005F589A"/>
    <w:rsid w:val="005F5CE9"/>
    <w:rsid w:val="005F5E4A"/>
    <w:rsid w:val="005F68CA"/>
    <w:rsid w:val="005F728D"/>
    <w:rsid w:val="005F7771"/>
    <w:rsid w:val="006003F3"/>
    <w:rsid w:val="00600C27"/>
    <w:rsid w:val="00600F38"/>
    <w:rsid w:val="006014BB"/>
    <w:rsid w:val="006018BD"/>
    <w:rsid w:val="00601C20"/>
    <w:rsid w:val="00602BF8"/>
    <w:rsid w:val="00602D50"/>
    <w:rsid w:val="00603147"/>
    <w:rsid w:val="006036A5"/>
    <w:rsid w:val="006047BF"/>
    <w:rsid w:val="0060539F"/>
    <w:rsid w:val="00605463"/>
    <w:rsid w:val="00605571"/>
    <w:rsid w:val="00605E53"/>
    <w:rsid w:val="00605E7F"/>
    <w:rsid w:val="00606C47"/>
    <w:rsid w:val="006074AC"/>
    <w:rsid w:val="006075F8"/>
    <w:rsid w:val="006076B0"/>
    <w:rsid w:val="00610553"/>
    <w:rsid w:val="00612109"/>
    <w:rsid w:val="00612953"/>
    <w:rsid w:val="00612D7D"/>
    <w:rsid w:val="00612F33"/>
    <w:rsid w:val="00612FC5"/>
    <w:rsid w:val="006137E6"/>
    <w:rsid w:val="00613F3B"/>
    <w:rsid w:val="0061400E"/>
    <w:rsid w:val="006155BB"/>
    <w:rsid w:val="006165D6"/>
    <w:rsid w:val="00617089"/>
    <w:rsid w:val="006174E4"/>
    <w:rsid w:val="00617B47"/>
    <w:rsid w:val="006207A1"/>
    <w:rsid w:val="006219B5"/>
    <w:rsid w:val="00621ABE"/>
    <w:rsid w:val="00621FC8"/>
    <w:rsid w:val="00622386"/>
    <w:rsid w:val="006226A5"/>
    <w:rsid w:val="006245BC"/>
    <w:rsid w:val="00624B11"/>
    <w:rsid w:val="00625377"/>
    <w:rsid w:val="00626861"/>
    <w:rsid w:val="006303F3"/>
    <w:rsid w:val="0063109F"/>
    <w:rsid w:val="0063198F"/>
    <w:rsid w:val="00631AFD"/>
    <w:rsid w:val="00631CB6"/>
    <w:rsid w:val="00634B32"/>
    <w:rsid w:val="00634BAF"/>
    <w:rsid w:val="00634D7B"/>
    <w:rsid w:val="00634F18"/>
    <w:rsid w:val="00634F67"/>
    <w:rsid w:val="00635067"/>
    <w:rsid w:val="006356F3"/>
    <w:rsid w:val="00635E04"/>
    <w:rsid w:val="00636E1B"/>
    <w:rsid w:val="00637135"/>
    <w:rsid w:val="00637322"/>
    <w:rsid w:val="00637F6E"/>
    <w:rsid w:val="006400E5"/>
    <w:rsid w:val="0064102E"/>
    <w:rsid w:val="00641297"/>
    <w:rsid w:val="00641C8D"/>
    <w:rsid w:val="00642F23"/>
    <w:rsid w:val="006432E2"/>
    <w:rsid w:val="006434BC"/>
    <w:rsid w:val="00644C5C"/>
    <w:rsid w:val="006450EF"/>
    <w:rsid w:val="00646B26"/>
    <w:rsid w:val="00646F3E"/>
    <w:rsid w:val="00647AC6"/>
    <w:rsid w:val="0065065D"/>
    <w:rsid w:val="0065259E"/>
    <w:rsid w:val="00652774"/>
    <w:rsid w:val="00652894"/>
    <w:rsid w:val="00652B6D"/>
    <w:rsid w:val="006558FB"/>
    <w:rsid w:val="006559BC"/>
    <w:rsid w:val="0065715D"/>
    <w:rsid w:val="00657237"/>
    <w:rsid w:val="0065734A"/>
    <w:rsid w:val="00657887"/>
    <w:rsid w:val="0065798D"/>
    <w:rsid w:val="00657A16"/>
    <w:rsid w:val="00657F32"/>
    <w:rsid w:val="00661BC2"/>
    <w:rsid w:val="0066236A"/>
    <w:rsid w:val="00662A78"/>
    <w:rsid w:val="00663BA0"/>
    <w:rsid w:val="00665194"/>
    <w:rsid w:val="00665676"/>
    <w:rsid w:val="00666C59"/>
    <w:rsid w:val="006677AD"/>
    <w:rsid w:val="006678CE"/>
    <w:rsid w:val="00671C8E"/>
    <w:rsid w:val="00671E35"/>
    <w:rsid w:val="00672576"/>
    <w:rsid w:val="00672AC9"/>
    <w:rsid w:val="0067346E"/>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7E8"/>
    <w:rsid w:val="00684FD4"/>
    <w:rsid w:val="006857C1"/>
    <w:rsid w:val="00685A0B"/>
    <w:rsid w:val="006864AA"/>
    <w:rsid w:val="00686C70"/>
    <w:rsid w:val="006870A5"/>
    <w:rsid w:val="0068737C"/>
    <w:rsid w:val="0068739B"/>
    <w:rsid w:val="006876A6"/>
    <w:rsid w:val="0069014C"/>
    <w:rsid w:val="00691BB3"/>
    <w:rsid w:val="0069289B"/>
    <w:rsid w:val="00692CA1"/>
    <w:rsid w:val="006942CE"/>
    <w:rsid w:val="006947FB"/>
    <w:rsid w:val="00694E3F"/>
    <w:rsid w:val="006955E1"/>
    <w:rsid w:val="00695FF2"/>
    <w:rsid w:val="00696AC8"/>
    <w:rsid w:val="00696E22"/>
    <w:rsid w:val="00696F0F"/>
    <w:rsid w:val="006A1180"/>
    <w:rsid w:val="006A1586"/>
    <w:rsid w:val="006A16E9"/>
    <w:rsid w:val="006A1BF6"/>
    <w:rsid w:val="006A2974"/>
    <w:rsid w:val="006A2C25"/>
    <w:rsid w:val="006A3122"/>
    <w:rsid w:val="006A3B83"/>
    <w:rsid w:val="006A3CB4"/>
    <w:rsid w:val="006A42BC"/>
    <w:rsid w:val="006A46A6"/>
    <w:rsid w:val="006A5A10"/>
    <w:rsid w:val="006A5BA0"/>
    <w:rsid w:val="006A61DA"/>
    <w:rsid w:val="006A6639"/>
    <w:rsid w:val="006A6707"/>
    <w:rsid w:val="006A6B4B"/>
    <w:rsid w:val="006B0B06"/>
    <w:rsid w:val="006B0CD1"/>
    <w:rsid w:val="006B0E64"/>
    <w:rsid w:val="006B1378"/>
    <w:rsid w:val="006B1DE6"/>
    <w:rsid w:val="006B2B94"/>
    <w:rsid w:val="006B2EAE"/>
    <w:rsid w:val="006B3B59"/>
    <w:rsid w:val="006B433D"/>
    <w:rsid w:val="006B4706"/>
    <w:rsid w:val="006B578F"/>
    <w:rsid w:val="006B69A2"/>
    <w:rsid w:val="006B6A5F"/>
    <w:rsid w:val="006B6F6E"/>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546"/>
    <w:rsid w:val="006D166F"/>
    <w:rsid w:val="006D1DA4"/>
    <w:rsid w:val="006D28F0"/>
    <w:rsid w:val="006D2D9B"/>
    <w:rsid w:val="006D2DE1"/>
    <w:rsid w:val="006D3961"/>
    <w:rsid w:val="006D475D"/>
    <w:rsid w:val="006D4CFB"/>
    <w:rsid w:val="006D4EE5"/>
    <w:rsid w:val="006D5860"/>
    <w:rsid w:val="006D629D"/>
    <w:rsid w:val="006D6D26"/>
    <w:rsid w:val="006D718F"/>
    <w:rsid w:val="006E100B"/>
    <w:rsid w:val="006E124A"/>
    <w:rsid w:val="006E14D8"/>
    <w:rsid w:val="006E1513"/>
    <w:rsid w:val="006E18A5"/>
    <w:rsid w:val="006E194B"/>
    <w:rsid w:val="006E1979"/>
    <w:rsid w:val="006E224C"/>
    <w:rsid w:val="006E248B"/>
    <w:rsid w:val="006E34E0"/>
    <w:rsid w:val="006E38D6"/>
    <w:rsid w:val="006E46DA"/>
    <w:rsid w:val="006E4944"/>
    <w:rsid w:val="006E6F46"/>
    <w:rsid w:val="006E6F7C"/>
    <w:rsid w:val="006E7832"/>
    <w:rsid w:val="006E78A8"/>
    <w:rsid w:val="006E7906"/>
    <w:rsid w:val="006E7B5F"/>
    <w:rsid w:val="006E7C07"/>
    <w:rsid w:val="006E7EA0"/>
    <w:rsid w:val="006F0A74"/>
    <w:rsid w:val="006F0AF6"/>
    <w:rsid w:val="006F0F83"/>
    <w:rsid w:val="006F310F"/>
    <w:rsid w:val="006F3151"/>
    <w:rsid w:val="006F3252"/>
    <w:rsid w:val="006F3778"/>
    <w:rsid w:val="006F3D68"/>
    <w:rsid w:val="006F470F"/>
    <w:rsid w:val="006F48A7"/>
    <w:rsid w:val="006F4EEA"/>
    <w:rsid w:val="006F5525"/>
    <w:rsid w:val="006F63E8"/>
    <w:rsid w:val="006F65F1"/>
    <w:rsid w:val="006F6A1F"/>
    <w:rsid w:val="007008F8"/>
    <w:rsid w:val="007021CF"/>
    <w:rsid w:val="0070351A"/>
    <w:rsid w:val="00703D3E"/>
    <w:rsid w:val="00704BF9"/>
    <w:rsid w:val="00704C7E"/>
    <w:rsid w:val="00705517"/>
    <w:rsid w:val="0070707B"/>
    <w:rsid w:val="007074CA"/>
    <w:rsid w:val="00707BBB"/>
    <w:rsid w:val="00707E4E"/>
    <w:rsid w:val="00710281"/>
    <w:rsid w:val="00710306"/>
    <w:rsid w:val="00711599"/>
    <w:rsid w:val="00711975"/>
    <w:rsid w:val="00711B9E"/>
    <w:rsid w:val="007121E3"/>
    <w:rsid w:val="0071236F"/>
    <w:rsid w:val="007125F2"/>
    <w:rsid w:val="00713C65"/>
    <w:rsid w:val="00713F55"/>
    <w:rsid w:val="007142F2"/>
    <w:rsid w:val="00714E19"/>
    <w:rsid w:val="007166FF"/>
    <w:rsid w:val="00720005"/>
    <w:rsid w:val="007200D5"/>
    <w:rsid w:val="00721C25"/>
    <w:rsid w:val="00721D4E"/>
    <w:rsid w:val="0072284F"/>
    <w:rsid w:val="007234C3"/>
    <w:rsid w:val="007241D6"/>
    <w:rsid w:val="007267E6"/>
    <w:rsid w:val="00727225"/>
    <w:rsid w:val="00727C3E"/>
    <w:rsid w:val="007301FF"/>
    <w:rsid w:val="0073055F"/>
    <w:rsid w:val="00730ABE"/>
    <w:rsid w:val="007313C1"/>
    <w:rsid w:val="00731565"/>
    <w:rsid w:val="00731FD5"/>
    <w:rsid w:val="00732B2F"/>
    <w:rsid w:val="00733FB1"/>
    <w:rsid w:val="00734478"/>
    <w:rsid w:val="0073458C"/>
    <w:rsid w:val="00735235"/>
    <w:rsid w:val="00735242"/>
    <w:rsid w:val="007358F2"/>
    <w:rsid w:val="00736B7F"/>
    <w:rsid w:val="007401C0"/>
    <w:rsid w:val="007404AC"/>
    <w:rsid w:val="00740642"/>
    <w:rsid w:val="0074092D"/>
    <w:rsid w:val="00740FB7"/>
    <w:rsid w:val="00742913"/>
    <w:rsid w:val="007429F9"/>
    <w:rsid w:val="00742DBA"/>
    <w:rsid w:val="00743C9C"/>
    <w:rsid w:val="00744CC3"/>
    <w:rsid w:val="00744F2E"/>
    <w:rsid w:val="00745888"/>
    <w:rsid w:val="00745A57"/>
    <w:rsid w:val="00745B6E"/>
    <w:rsid w:val="00745E0A"/>
    <w:rsid w:val="0074625C"/>
    <w:rsid w:val="007464FD"/>
    <w:rsid w:val="007476CD"/>
    <w:rsid w:val="00747A36"/>
    <w:rsid w:val="00747FDA"/>
    <w:rsid w:val="0075071B"/>
    <w:rsid w:val="00750958"/>
    <w:rsid w:val="007510AB"/>
    <w:rsid w:val="007514FD"/>
    <w:rsid w:val="0075174F"/>
    <w:rsid w:val="00752530"/>
    <w:rsid w:val="00753D09"/>
    <w:rsid w:val="00754CEC"/>
    <w:rsid w:val="00755D82"/>
    <w:rsid w:val="00755F1B"/>
    <w:rsid w:val="00755FF9"/>
    <w:rsid w:val="00756E82"/>
    <w:rsid w:val="00757B07"/>
    <w:rsid w:val="007605F7"/>
    <w:rsid w:val="00761897"/>
    <w:rsid w:val="00762952"/>
    <w:rsid w:val="007629BE"/>
    <w:rsid w:val="007629EE"/>
    <w:rsid w:val="00762D2E"/>
    <w:rsid w:val="00763D42"/>
    <w:rsid w:val="00764CC6"/>
    <w:rsid w:val="007662D7"/>
    <w:rsid w:val="00766934"/>
    <w:rsid w:val="00766C1C"/>
    <w:rsid w:val="00766FCA"/>
    <w:rsid w:val="0077005D"/>
    <w:rsid w:val="00770DE9"/>
    <w:rsid w:val="0077150F"/>
    <w:rsid w:val="00774424"/>
    <w:rsid w:val="00774C59"/>
    <w:rsid w:val="0077579C"/>
    <w:rsid w:val="0077667A"/>
    <w:rsid w:val="007767BD"/>
    <w:rsid w:val="007768A0"/>
    <w:rsid w:val="00776C1F"/>
    <w:rsid w:val="00777072"/>
    <w:rsid w:val="007770D9"/>
    <w:rsid w:val="007778A9"/>
    <w:rsid w:val="00777EE4"/>
    <w:rsid w:val="007820D1"/>
    <w:rsid w:val="007828E9"/>
    <w:rsid w:val="007829DE"/>
    <w:rsid w:val="00782BB0"/>
    <w:rsid w:val="00782D45"/>
    <w:rsid w:val="00784425"/>
    <w:rsid w:val="00784667"/>
    <w:rsid w:val="0078584C"/>
    <w:rsid w:val="00785874"/>
    <w:rsid w:val="00786298"/>
    <w:rsid w:val="00786989"/>
    <w:rsid w:val="00786C49"/>
    <w:rsid w:val="00786CD8"/>
    <w:rsid w:val="00787C50"/>
    <w:rsid w:val="007907D8"/>
    <w:rsid w:val="007916A9"/>
    <w:rsid w:val="007917AE"/>
    <w:rsid w:val="007917D1"/>
    <w:rsid w:val="00792F90"/>
    <w:rsid w:val="00793000"/>
    <w:rsid w:val="00793234"/>
    <w:rsid w:val="00793C98"/>
    <w:rsid w:val="007946B1"/>
    <w:rsid w:val="007951B8"/>
    <w:rsid w:val="0079557D"/>
    <w:rsid w:val="007958C0"/>
    <w:rsid w:val="0079608C"/>
    <w:rsid w:val="0079684A"/>
    <w:rsid w:val="00796F54"/>
    <w:rsid w:val="00797034"/>
    <w:rsid w:val="007971E8"/>
    <w:rsid w:val="007A0CD1"/>
    <w:rsid w:val="007A0CE8"/>
    <w:rsid w:val="007A1B44"/>
    <w:rsid w:val="007A20C2"/>
    <w:rsid w:val="007A20DE"/>
    <w:rsid w:val="007A26E0"/>
    <w:rsid w:val="007A3243"/>
    <w:rsid w:val="007A3554"/>
    <w:rsid w:val="007A3AA6"/>
    <w:rsid w:val="007A3F49"/>
    <w:rsid w:val="007A483A"/>
    <w:rsid w:val="007A4AC9"/>
    <w:rsid w:val="007A54DD"/>
    <w:rsid w:val="007A5D88"/>
    <w:rsid w:val="007A6A17"/>
    <w:rsid w:val="007A6C1C"/>
    <w:rsid w:val="007A6E30"/>
    <w:rsid w:val="007B2C06"/>
    <w:rsid w:val="007B37EA"/>
    <w:rsid w:val="007B3B0C"/>
    <w:rsid w:val="007B3D13"/>
    <w:rsid w:val="007B401C"/>
    <w:rsid w:val="007B449F"/>
    <w:rsid w:val="007B483A"/>
    <w:rsid w:val="007B4854"/>
    <w:rsid w:val="007B629F"/>
    <w:rsid w:val="007B6551"/>
    <w:rsid w:val="007B6CA0"/>
    <w:rsid w:val="007B6D12"/>
    <w:rsid w:val="007B6F97"/>
    <w:rsid w:val="007B744F"/>
    <w:rsid w:val="007C0628"/>
    <w:rsid w:val="007C0707"/>
    <w:rsid w:val="007C15A2"/>
    <w:rsid w:val="007C185B"/>
    <w:rsid w:val="007C1D98"/>
    <w:rsid w:val="007C21E4"/>
    <w:rsid w:val="007C23E1"/>
    <w:rsid w:val="007C33C7"/>
    <w:rsid w:val="007C39A2"/>
    <w:rsid w:val="007C456F"/>
    <w:rsid w:val="007C4FB1"/>
    <w:rsid w:val="007C5A6E"/>
    <w:rsid w:val="007C69FB"/>
    <w:rsid w:val="007C78B8"/>
    <w:rsid w:val="007C7BA8"/>
    <w:rsid w:val="007D0485"/>
    <w:rsid w:val="007D0EF8"/>
    <w:rsid w:val="007D121C"/>
    <w:rsid w:val="007D1C3E"/>
    <w:rsid w:val="007D2829"/>
    <w:rsid w:val="007D5DDC"/>
    <w:rsid w:val="007D694A"/>
    <w:rsid w:val="007D6B10"/>
    <w:rsid w:val="007D6FA5"/>
    <w:rsid w:val="007D7333"/>
    <w:rsid w:val="007E0EBF"/>
    <w:rsid w:val="007E136C"/>
    <w:rsid w:val="007E1EA4"/>
    <w:rsid w:val="007E2048"/>
    <w:rsid w:val="007E2376"/>
    <w:rsid w:val="007E2CD5"/>
    <w:rsid w:val="007E3956"/>
    <w:rsid w:val="007E43FF"/>
    <w:rsid w:val="007E4714"/>
    <w:rsid w:val="007E4F50"/>
    <w:rsid w:val="007E5EB4"/>
    <w:rsid w:val="007E5F9A"/>
    <w:rsid w:val="007E684B"/>
    <w:rsid w:val="007E70D1"/>
    <w:rsid w:val="007E7CA9"/>
    <w:rsid w:val="007F1BF0"/>
    <w:rsid w:val="007F1CA4"/>
    <w:rsid w:val="007F2181"/>
    <w:rsid w:val="007F24FB"/>
    <w:rsid w:val="007F3974"/>
    <w:rsid w:val="007F3BF5"/>
    <w:rsid w:val="007F46BA"/>
    <w:rsid w:val="007F46CA"/>
    <w:rsid w:val="007F4BAE"/>
    <w:rsid w:val="007F64C2"/>
    <w:rsid w:val="007F6E64"/>
    <w:rsid w:val="007F6FB1"/>
    <w:rsid w:val="007F74CF"/>
    <w:rsid w:val="007F7F27"/>
    <w:rsid w:val="00800339"/>
    <w:rsid w:val="00801344"/>
    <w:rsid w:val="00801B6E"/>
    <w:rsid w:val="00802670"/>
    <w:rsid w:val="00802964"/>
    <w:rsid w:val="008038DE"/>
    <w:rsid w:val="00803B50"/>
    <w:rsid w:val="00803F6A"/>
    <w:rsid w:val="00804398"/>
    <w:rsid w:val="00804ED2"/>
    <w:rsid w:val="00805696"/>
    <w:rsid w:val="00805B06"/>
    <w:rsid w:val="008067B9"/>
    <w:rsid w:val="0081023B"/>
    <w:rsid w:val="00810F4B"/>
    <w:rsid w:val="00811148"/>
    <w:rsid w:val="00811387"/>
    <w:rsid w:val="008114B4"/>
    <w:rsid w:val="00811AB1"/>
    <w:rsid w:val="00812235"/>
    <w:rsid w:val="00812922"/>
    <w:rsid w:val="0081347A"/>
    <w:rsid w:val="00813847"/>
    <w:rsid w:val="00813B22"/>
    <w:rsid w:val="0081414E"/>
    <w:rsid w:val="0081423B"/>
    <w:rsid w:val="00814F86"/>
    <w:rsid w:val="00815BB9"/>
    <w:rsid w:val="008166F3"/>
    <w:rsid w:val="008169D2"/>
    <w:rsid w:val="008171F4"/>
    <w:rsid w:val="00817DBC"/>
    <w:rsid w:val="00817E5B"/>
    <w:rsid w:val="00817E6C"/>
    <w:rsid w:val="0082013A"/>
    <w:rsid w:val="00821024"/>
    <w:rsid w:val="00821293"/>
    <w:rsid w:val="008214FD"/>
    <w:rsid w:val="00821FA9"/>
    <w:rsid w:val="0082240A"/>
    <w:rsid w:val="00823CF9"/>
    <w:rsid w:val="00823F73"/>
    <w:rsid w:val="00823FB4"/>
    <w:rsid w:val="008245EB"/>
    <w:rsid w:val="00824B15"/>
    <w:rsid w:val="00826A15"/>
    <w:rsid w:val="00826DA2"/>
    <w:rsid w:val="008275D0"/>
    <w:rsid w:val="00827DD2"/>
    <w:rsid w:val="008301F4"/>
    <w:rsid w:val="0083073D"/>
    <w:rsid w:val="00830FCF"/>
    <w:rsid w:val="008312B5"/>
    <w:rsid w:val="00831CE2"/>
    <w:rsid w:val="008324E5"/>
    <w:rsid w:val="00832A18"/>
    <w:rsid w:val="00833830"/>
    <w:rsid w:val="0083403F"/>
    <w:rsid w:val="00834526"/>
    <w:rsid w:val="00835A0B"/>
    <w:rsid w:val="00835D35"/>
    <w:rsid w:val="00836C44"/>
    <w:rsid w:val="00837527"/>
    <w:rsid w:val="008376FC"/>
    <w:rsid w:val="00837CCB"/>
    <w:rsid w:val="00840773"/>
    <w:rsid w:val="00841CF0"/>
    <w:rsid w:val="00841E1C"/>
    <w:rsid w:val="00842B71"/>
    <w:rsid w:val="00842F41"/>
    <w:rsid w:val="0084468C"/>
    <w:rsid w:val="008447DA"/>
    <w:rsid w:val="0084481E"/>
    <w:rsid w:val="00844BFB"/>
    <w:rsid w:val="00844F3F"/>
    <w:rsid w:val="0084513C"/>
    <w:rsid w:val="008457E6"/>
    <w:rsid w:val="00845D39"/>
    <w:rsid w:val="00845E5A"/>
    <w:rsid w:val="00845F66"/>
    <w:rsid w:val="00845F76"/>
    <w:rsid w:val="00846AE1"/>
    <w:rsid w:val="00846E87"/>
    <w:rsid w:val="00847BF7"/>
    <w:rsid w:val="00850192"/>
    <w:rsid w:val="00850240"/>
    <w:rsid w:val="00850607"/>
    <w:rsid w:val="0085127D"/>
    <w:rsid w:val="008513FF"/>
    <w:rsid w:val="00851492"/>
    <w:rsid w:val="00851B9C"/>
    <w:rsid w:val="008524E8"/>
    <w:rsid w:val="00852BDB"/>
    <w:rsid w:val="00852D81"/>
    <w:rsid w:val="0085393D"/>
    <w:rsid w:val="00853FEA"/>
    <w:rsid w:val="0085436B"/>
    <w:rsid w:val="00854B89"/>
    <w:rsid w:val="00854D82"/>
    <w:rsid w:val="00855B55"/>
    <w:rsid w:val="00855B8B"/>
    <w:rsid w:val="00856301"/>
    <w:rsid w:val="008572B6"/>
    <w:rsid w:val="0086012C"/>
    <w:rsid w:val="0086016A"/>
    <w:rsid w:val="008601FB"/>
    <w:rsid w:val="008603E1"/>
    <w:rsid w:val="0086076E"/>
    <w:rsid w:val="008610CD"/>
    <w:rsid w:val="00861250"/>
    <w:rsid w:val="00863D65"/>
    <w:rsid w:val="00864F2E"/>
    <w:rsid w:val="00865043"/>
    <w:rsid w:val="00865238"/>
    <w:rsid w:val="00865DD0"/>
    <w:rsid w:val="00866C5F"/>
    <w:rsid w:val="00866E02"/>
    <w:rsid w:val="00867529"/>
    <w:rsid w:val="00867CA8"/>
    <w:rsid w:val="00870987"/>
    <w:rsid w:val="00870B9E"/>
    <w:rsid w:val="00870FB0"/>
    <w:rsid w:val="00871985"/>
    <w:rsid w:val="00872061"/>
    <w:rsid w:val="008728DF"/>
    <w:rsid w:val="0087475C"/>
    <w:rsid w:val="00874AD5"/>
    <w:rsid w:val="00875C17"/>
    <w:rsid w:val="00875D5A"/>
    <w:rsid w:val="008778FA"/>
    <w:rsid w:val="00877CAD"/>
    <w:rsid w:val="00877F85"/>
    <w:rsid w:val="00880269"/>
    <w:rsid w:val="00880330"/>
    <w:rsid w:val="00880F0D"/>
    <w:rsid w:val="00880F6B"/>
    <w:rsid w:val="00881E9E"/>
    <w:rsid w:val="00882271"/>
    <w:rsid w:val="00882309"/>
    <w:rsid w:val="00882341"/>
    <w:rsid w:val="008828FA"/>
    <w:rsid w:val="00882DA6"/>
    <w:rsid w:val="0088307C"/>
    <w:rsid w:val="00884612"/>
    <w:rsid w:val="00884796"/>
    <w:rsid w:val="008848B7"/>
    <w:rsid w:val="0088491C"/>
    <w:rsid w:val="0088537C"/>
    <w:rsid w:val="008857CC"/>
    <w:rsid w:val="00885D8B"/>
    <w:rsid w:val="00887F81"/>
    <w:rsid w:val="00890008"/>
    <w:rsid w:val="0089022B"/>
    <w:rsid w:val="008903FB"/>
    <w:rsid w:val="00890D4A"/>
    <w:rsid w:val="0089152F"/>
    <w:rsid w:val="00891E3E"/>
    <w:rsid w:val="0089215D"/>
    <w:rsid w:val="00892EA0"/>
    <w:rsid w:val="008939F1"/>
    <w:rsid w:val="00893C09"/>
    <w:rsid w:val="0089455E"/>
    <w:rsid w:val="008952C7"/>
    <w:rsid w:val="00895D77"/>
    <w:rsid w:val="00896E6C"/>
    <w:rsid w:val="0089722D"/>
    <w:rsid w:val="00897298"/>
    <w:rsid w:val="00897D3A"/>
    <w:rsid w:val="00897DFD"/>
    <w:rsid w:val="008A0D28"/>
    <w:rsid w:val="008A16E7"/>
    <w:rsid w:val="008A177E"/>
    <w:rsid w:val="008A1CD5"/>
    <w:rsid w:val="008A1FE4"/>
    <w:rsid w:val="008A2B8C"/>
    <w:rsid w:val="008A3608"/>
    <w:rsid w:val="008A37D5"/>
    <w:rsid w:val="008A3D91"/>
    <w:rsid w:val="008A4B34"/>
    <w:rsid w:val="008A5054"/>
    <w:rsid w:val="008A52AB"/>
    <w:rsid w:val="008A535D"/>
    <w:rsid w:val="008A574D"/>
    <w:rsid w:val="008A5D0A"/>
    <w:rsid w:val="008A6F14"/>
    <w:rsid w:val="008A6F8B"/>
    <w:rsid w:val="008A75BD"/>
    <w:rsid w:val="008A7E7C"/>
    <w:rsid w:val="008B0392"/>
    <w:rsid w:val="008B2869"/>
    <w:rsid w:val="008B2EEC"/>
    <w:rsid w:val="008B2F94"/>
    <w:rsid w:val="008B314B"/>
    <w:rsid w:val="008B3FA0"/>
    <w:rsid w:val="008B4003"/>
    <w:rsid w:val="008B42BB"/>
    <w:rsid w:val="008B46CB"/>
    <w:rsid w:val="008B4F94"/>
    <w:rsid w:val="008B6B44"/>
    <w:rsid w:val="008B70F2"/>
    <w:rsid w:val="008C00BE"/>
    <w:rsid w:val="008C0240"/>
    <w:rsid w:val="008C02F6"/>
    <w:rsid w:val="008C054C"/>
    <w:rsid w:val="008C093B"/>
    <w:rsid w:val="008C1914"/>
    <w:rsid w:val="008C198E"/>
    <w:rsid w:val="008C2FBE"/>
    <w:rsid w:val="008C3378"/>
    <w:rsid w:val="008C3746"/>
    <w:rsid w:val="008C4466"/>
    <w:rsid w:val="008C52A5"/>
    <w:rsid w:val="008C5B73"/>
    <w:rsid w:val="008C6A8A"/>
    <w:rsid w:val="008C6C41"/>
    <w:rsid w:val="008C7185"/>
    <w:rsid w:val="008C71A6"/>
    <w:rsid w:val="008C7769"/>
    <w:rsid w:val="008C78C4"/>
    <w:rsid w:val="008C7C2A"/>
    <w:rsid w:val="008D04F9"/>
    <w:rsid w:val="008D0B1C"/>
    <w:rsid w:val="008D0C51"/>
    <w:rsid w:val="008D1C95"/>
    <w:rsid w:val="008D1F54"/>
    <w:rsid w:val="008D25FB"/>
    <w:rsid w:val="008D273C"/>
    <w:rsid w:val="008D28F3"/>
    <w:rsid w:val="008D43CC"/>
    <w:rsid w:val="008D4C9E"/>
    <w:rsid w:val="008D64C2"/>
    <w:rsid w:val="008D7258"/>
    <w:rsid w:val="008D7D9C"/>
    <w:rsid w:val="008E0C37"/>
    <w:rsid w:val="008E0F0D"/>
    <w:rsid w:val="008E1972"/>
    <w:rsid w:val="008E2157"/>
    <w:rsid w:val="008E4406"/>
    <w:rsid w:val="008E4488"/>
    <w:rsid w:val="008E4558"/>
    <w:rsid w:val="008E4609"/>
    <w:rsid w:val="008E498B"/>
    <w:rsid w:val="008E5257"/>
    <w:rsid w:val="008E545D"/>
    <w:rsid w:val="008E56BE"/>
    <w:rsid w:val="008E612D"/>
    <w:rsid w:val="008F015D"/>
    <w:rsid w:val="008F055B"/>
    <w:rsid w:val="008F13DB"/>
    <w:rsid w:val="008F202C"/>
    <w:rsid w:val="008F2321"/>
    <w:rsid w:val="008F23FE"/>
    <w:rsid w:val="008F2BAA"/>
    <w:rsid w:val="008F2C01"/>
    <w:rsid w:val="008F2C16"/>
    <w:rsid w:val="008F2E32"/>
    <w:rsid w:val="008F30B9"/>
    <w:rsid w:val="008F3D64"/>
    <w:rsid w:val="008F554A"/>
    <w:rsid w:val="008F7340"/>
    <w:rsid w:val="008F7745"/>
    <w:rsid w:val="008F7808"/>
    <w:rsid w:val="008F7893"/>
    <w:rsid w:val="00900B79"/>
    <w:rsid w:val="009010C8"/>
    <w:rsid w:val="009026BA"/>
    <w:rsid w:val="00902CC9"/>
    <w:rsid w:val="0090332F"/>
    <w:rsid w:val="009036B5"/>
    <w:rsid w:val="00904508"/>
    <w:rsid w:val="00904E1E"/>
    <w:rsid w:val="00905440"/>
    <w:rsid w:val="00906B27"/>
    <w:rsid w:val="00907360"/>
    <w:rsid w:val="009107E1"/>
    <w:rsid w:val="009109B0"/>
    <w:rsid w:val="00911146"/>
    <w:rsid w:val="00911BE4"/>
    <w:rsid w:val="00911C0E"/>
    <w:rsid w:val="009121A4"/>
    <w:rsid w:val="009121C4"/>
    <w:rsid w:val="00912CB3"/>
    <w:rsid w:val="009141AA"/>
    <w:rsid w:val="009141B3"/>
    <w:rsid w:val="00916401"/>
    <w:rsid w:val="00916CD6"/>
    <w:rsid w:val="0091790A"/>
    <w:rsid w:val="00920334"/>
    <w:rsid w:val="009206B5"/>
    <w:rsid w:val="009208C5"/>
    <w:rsid w:val="00920A07"/>
    <w:rsid w:val="00920C8D"/>
    <w:rsid w:val="00920E98"/>
    <w:rsid w:val="00921985"/>
    <w:rsid w:val="00921F65"/>
    <w:rsid w:val="00923337"/>
    <w:rsid w:val="00924006"/>
    <w:rsid w:val="009248DF"/>
    <w:rsid w:val="0092490F"/>
    <w:rsid w:val="00925067"/>
    <w:rsid w:val="009257F4"/>
    <w:rsid w:val="00926373"/>
    <w:rsid w:val="00926770"/>
    <w:rsid w:val="0092680E"/>
    <w:rsid w:val="00930D39"/>
    <w:rsid w:val="00930FF0"/>
    <w:rsid w:val="009310B7"/>
    <w:rsid w:val="00931884"/>
    <w:rsid w:val="00931A25"/>
    <w:rsid w:val="0093253F"/>
    <w:rsid w:val="00933511"/>
    <w:rsid w:val="009337D1"/>
    <w:rsid w:val="0093465A"/>
    <w:rsid w:val="00934891"/>
    <w:rsid w:val="009353AA"/>
    <w:rsid w:val="009356C3"/>
    <w:rsid w:val="00936220"/>
    <w:rsid w:val="009371C1"/>
    <w:rsid w:val="009377E1"/>
    <w:rsid w:val="00937C63"/>
    <w:rsid w:val="00937EBE"/>
    <w:rsid w:val="009404DB"/>
    <w:rsid w:val="00940821"/>
    <w:rsid w:val="00941922"/>
    <w:rsid w:val="00942C05"/>
    <w:rsid w:val="00942CDF"/>
    <w:rsid w:val="00943802"/>
    <w:rsid w:val="00944288"/>
    <w:rsid w:val="00944CE1"/>
    <w:rsid w:val="00946514"/>
    <w:rsid w:val="00950680"/>
    <w:rsid w:val="0095094A"/>
    <w:rsid w:val="0095173D"/>
    <w:rsid w:val="009518FF"/>
    <w:rsid w:val="00952A8E"/>
    <w:rsid w:val="00952DF0"/>
    <w:rsid w:val="009540F3"/>
    <w:rsid w:val="009541C6"/>
    <w:rsid w:val="00954B8D"/>
    <w:rsid w:val="00954CEC"/>
    <w:rsid w:val="0095544C"/>
    <w:rsid w:val="009556DF"/>
    <w:rsid w:val="00955A76"/>
    <w:rsid w:val="00955FA7"/>
    <w:rsid w:val="00956109"/>
    <w:rsid w:val="00956410"/>
    <w:rsid w:val="009568EC"/>
    <w:rsid w:val="00956DB5"/>
    <w:rsid w:val="00956EAF"/>
    <w:rsid w:val="00956FB1"/>
    <w:rsid w:val="00957307"/>
    <w:rsid w:val="00960703"/>
    <w:rsid w:val="0096114C"/>
    <w:rsid w:val="00961677"/>
    <w:rsid w:val="009627EF"/>
    <w:rsid w:val="00962957"/>
    <w:rsid w:val="00963025"/>
    <w:rsid w:val="009630F8"/>
    <w:rsid w:val="00964592"/>
    <w:rsid w:val="00965221"/>
    <w:rsid w:val="00965CCF"/>
    <w:rsid w:val="00966515"/>
    <w:rsid w:val="009673A0"/>
    <w:rsid w:val="0096760A"/>
    <w:rsid w:val="00967740"/>
    <w:rsid w:val="00971529"/>
    <w:rsid w:val="00971B4D"/>
    <w:rsid w:val="00971D02"/>
    <w:rsid w:val="00972174"/>
    <w:rsid w:val="00972EE0"/>
    <w:rsid w:val="00974BCC"/>
    <w:rsid w:val="00975D28"/>
    <w:rsid w:val="00975F92"/>
    <w:rsid w:val="00976913"/>
    <w:rsid w:val="00976BE8"/>
    <w:rsid w:val="00977CC1"/>
    <w:rsid w:val="0098033A"/>
    <w:rsid w:val="00981001"/>
    <w:rsid w:val="0098188D"/>
    <w:rsid w:val="00981B32"/>
    <w:rsid w:val="00983723"/>
    <w:rsid w:val="0098374B"/>
    <w:rsid w:val="009844B5"/>
    <w:rsid w:val="0098451A"/>
    <w:rsid w:val="00984DEB"/>
    <w:rsid w:val="00985AEE"/>
    <w:rsid w:val="0098648D"/>
    <w:rsid w:val="00986CA9"/>
    <w:rsid w:val="00987868"/>
    <w:rsid w:val="009879C2"/>
    <w:rsid w:val="00990C8F"/>
    <w:rsid w:val="00991127"/>
    <w:rsid w:val="009921E5"/>
    <w:rsid w:val="00992254"/>
    <w:rsid w:val="00992DE6"/>
    <w:rsid w:val="009934A8"/>
    <w:rsid w:val="009937EA"/>
    <w:rsid w:val="00993AA4"/>
    <w:rsid w:val="00994212"/>
    <w:rsid w:val="0099589C"/>
    <w:rsid w:val="00995936"/>
    <w:rsid w:val="009962E0"/>
    <w:rsid w:val="00996A6D"/>
    <w:rsid w:val="009A0110"/>
    <w:rsid w:val="009A0F73"/>
    <w:rsid w:val="009A1035"/>
    <w:rsid w:val="009A106C"/>
    <w:rsid w:val="009A1084"/>
    <w:rsid w:val="009A110A"/>
    <w:rsid w:val="009A2D32"/>
    <w:rsid w:val="009A33C8"/>
    <w:rsid w:val="009A3546"/>
    <w:rsid w:val="009A3C92"/>
    <w:rsid w:val="009A40D3"/>
    <w:rsid w:val="009A42D4"/>
    <w:rsid w:val="009A55F3"/>
    <w:rsid w:val="009A5C91"/>
    <w:rsid w:val="009A6687"/>
    <w:rsid w:val="009A6987"/>
    <w:rsid w:val="009A7761"/>
    <w:rsid w:val="009B0CF5"/>
    <w:rsid w:val="009B19B8"/>
    <w:rsid w:val="009B1B0C"/>
    <w:rsid w:val="009B2CBD"/>
    <w:rsid w:val="009B2D89"/>
    <w:rsid w:val="009B3396"/>
    <w:rsid w:val="009B4AC9"/>
    <w:rsid w:val="009B5889"/>
    <w:rsid w:val="009B59F3"/>
    <w:rsid w:val="009B7FFA"/>
    <w:rsid w:val="009C04FA"/>
    <w:rsid w:val="009C25B9"/>
    <w:rsid w:val="009C4472"/>
    <w:rsid w:val="009C4635"/>
    <w:rsid w:val="009C4A4F"/>
    <w:rsid w:val="009C5160"/>
    <w:rsid w:val="009C5903"/>
    <w:rsid w:val="009C5E94"/>
    <w:rsid w:val="009C6B80"/>
    <w:rsid w:val="009C796D"/>
    <w:rsid w:val="009D02B0"/>
    <w:rsid w:val="009D0AEF"/>
    <w:rsid w:val="009D1519"/>
    <w:rsid w:val="009D197A"/>
    <w:rsid w:val="009D29E2"/>
    <w:rsid w:val="009D2BDD"/>
    <w:rsid w:val="009D2D73"/>
    <w:rsid w:val="009D4AB2"/>
    <w:rsid w:val="009D5FAE"/>
    <w:rsid w:val="009D6FBF"/>
    <w:rsid w:val="009D72D6"/>
    <w:rsid w:val="009D7D75"/>
    <w:rsid w:val="009E1204"/>
    <w:rsid w:val="009E184D"/>
    <w:rsid w:val="009E21D0"/>
    <w:rsid w:val="009E2C58"/>
    <w:rsid w:val="009E33F3"/>
    <w:rsid w:val="009E36F1"/>
    <w:rsid w:val="009E40B0"/>
    <w:rsid w:val="009E462C"/>
    <w:rsid w:val="009E4799"/>
    <w:rsid w:val="009E5778"/>
    <w:rsid w:val="009E5AD1"/>
    <w:rsid w:val="009E5D36"/>
    <w:rsid w:val="009E62F6"/>
    <w:rsid w:val="009E6431"/>
    <w:rsid w:val="009E67F4"/>
    <w:rsid w:val="009E7A6C"/>
    <w:rsid w:val="009F13D3"/>
    <w:rsid w:val="009F2929"/>
    <w:rsid w:val="009F41D9"/>
    <w:rsid w:val="009F4E02"/>
    <w:rsid w:val="009F4F52"/>
    <w:rsid w:val="009F5196"/>
    <w:rsid w:val="009F5894"/>
    <w:rsid w:val="009F5FED"/>
    <w:rsid w:val="009F6016"/>
    <w:rsid w:val="009F6221"/>
    <w:rsid w:val="009F6394"/>
    <w:rsid w:val="009F73F7"/>
    <w:rsid w:val="009F7DE9"/>
    <w:rsid w:val="00A0222E"/>
    <w:rsid w:val="00A02921"/>
    <w:rsid w:val="00A029FE"/>
    <w:rsid w:val="00A02B93"/>
    <w:rsid w:val="00A02E84"/>
    <w:rsid w:val="00A0467F"/>
    <w:rsid w:val="00A0471F"/>
    <w:rsid w:val="00A04A13"/>
    <w:rsid w:val="00A0531E"/>
    <w:rsid w:val="00A0543C"/>
    <w:rsid w:val="00A05933"/>
    <w:rsid w:val="00A05B20"/>
    <w:rsid w:val="00A05DDC"/>
    <w:rsid w:val="00A0667E"/>
    <w:rsid w:val="00A06D32"/>
    <w:rsid w:val="00A06D44"/>
    <w:rsid w:val="00A07835"/>
    <w:rsid w:val="00A07D27"/>
    <w:rsid w:val="00A07D30"/>
    <w:rsid w:val="00A11296"/>
    <w:rsid w:val="00A127C7"/>
    <w:rsid w:val="00A12856"/>
    <w:rsid w:val="00A128B4"/>
    <w:rsid w:val="00A13103"/>
    <w:rsid w:val="00A14705"/>
    <w:rsid w:val="00A148C1"/>
    <w:rsid w:val="00A14B6B"/>
    <w:rsid w:val="00A172EF"/>
    <w:rsid w:val="00A1746E"/>
    <w:rsid w:val="00A175E7"/>
    <w:rsid w:val="00A17E37"/>
    <w:rsid w:val="00A21EBD"/>
    <w:rsid w:val="00A21F04"/>
    <w:rsid w:val="00A220D4"/>
    <w:rsid w:val="00A23347"/>
    <w:rsid w:val="00A23A99"/>
    <w:rsid w:val="00A24E0E"/>
    <w:rsid w:val="00A255BB"/>
    <w:rsid w:val="00A26F7F"/>
    <w:rsid w:val="00A2703C"/>
    <w:rsid w:val="00A272B3"/>
    <w:rsid w:val="00A300BC"/>
    <w:rsid w:val="00A302DD"/>
    <w:rsid w:val="00A30FB5"/>
    <w:rsid w:val="00A312DC"/>
    <w:rsid w:val="00A31332"/>
    <w:rsid w:val="00A31379"/>
    <w:rsid w:val="00A31B0D"/>
    <w:rsid w:val="00A32AEE"/>
    <w:rsid w:val="00A32C03"/>
    <w:rsid w:val="00A3359F"/>
    <w:rsid w:val="00A34BA3"/>
    <w:rsid w:val="00A34E69"/>
    <w:rsid w:val="00A34FB5"/>
    <w:rsid w:val="00A35384"/>
    <w:rsid w:val="00A366EE"/>
    <w:rsid w:val="00A37324"/>
    <w:rsid w:val="00A40420"/>
    <w:rsid w:val="00A40B7B"/>
    <w:rsid w:val="00A41632"/>
    <w:rsid w:val="00A416BF"/>
    <w:rsid w:val="00A41747"/>
    <w:rsid w:val="00A4190B"/>
    <w:rsid w:val="00A41DAB"/>
    <w:rsid w:val="00A429C9"/>
    <w:rsid w:val="00A4361C"/>
    <w:rsid w:val="00A43A1E"/>
    <w:rsid w:val="00A445EE"/>
    <w:rsid w:val="00A45130"/>
    <w:rsid w:val="00A452F0"/>
    <w:rsid w:val="00A456BF"/>
    <w:rsid w:val="00A45925"/>
    <w:rsid w:val="00A46D62"/>
    <w:rsid w:val="00A472A5"/>
    <w:rsid w:val="00A50517"/>
    <w:rsid w:val="00A505F0"/>
    <w:rsid w:val="00A510C3"/>
    <w:rsid w:val="00A51B31"/>
    <w:rsid w:val="00A525C6"/>
    <w:rsid w:val="00A52B90"/>
    <w:rsid w:val="00A53C38"/>
    <w:rsid w:val="00A55675"/>
    <w:rsid w:val="00A5570F"/>
    <w:rsid w:val="00A559BD"/>
    <w:rsid w:val="00A56279"/>
    <w:rsid w:val="00A56681"/>
    <w:rsid w:val="00A56BFF"/>
    <w:rsid w:val="00A57876"/>
    <w:rsid w:val="00A60F78"/>
    <w:rsid w:val="00A619BA"/>
    <w:rsid w:val="00A619C3"/>
    <w:rsid w:val="00A626AF"/>
    <w:rsid w:val="00A63FB9"/>
    <w:rsid w:val="00A64160"/>
    <w:rsid w:val="00A64522"/>
    <w:rsid w:val="00A64A25"/>
    <w:rsid w:val="00A64AD3"/>
    <w:rsid w:val="00A64C78"/>
    <w:rsid w:val="00A651F0"/>
    <w:rsid w:val="00A65750"/>
    <w:rsid w:val="00A65DC9"/>
    <w:rsid w:val="00A661B0"/>
    <w:rsid w:val="00A717A0"/>
    <w:rsid w:val="00A71CA2"/>
    <w:rsid w:val="00A71E31"/>
    <w:rsid w:val="00A729AB"/>
    <w:rsid w:val="00A72CD0"/>
    <w:rsid w:val="00A7441D"/>
    <w:rsid w:val="00A74846"/>
    <w:rsid w:val="00A74A84"/>
    <w:rsid w:val="00A75120"/>
    <w:rsid w:val="00A758C6"/>
    <w:rsid w:val="00A76054"/>
    <w:rsid w:val="00A765F8"/>
    <w:rsid w:val="00A76681"/>
    <w:rsid w:val="00A76782"/>
    <w:rsid w:val="00A76AF1"/>
    <w:rsid w:val="00A77A3D"/>
    <w:rsid w:val="00A77DC3"/>
    <w:rsid w:val="00A80D35"/>
    <w:rsid w:val="00A80FE8"/>
    <w:rsid w:val="00A82270"/>
    <w:rsid w:val="00A825CE"/>
    <w:rsid w:val="00A82A36"/>
    <w:rsid w:val="00A83736"/>
    <w:rsid w:val="00A83827"/>
    <w:rsid w:val="00A83CFC"/>
    <w:rsid w:val="00A8479F"/>
    <w:rsid w:val="00A862FF"/>
    <w:rsid w:val="00A866C8"/>
    <w:rsid w:val="00A867C3"/>
    <w:rsid w:val="00A867EE"/>
    <w:rsid w:val="00A86F91"/>
    <w:rsid w:val="00A871A5"/>
    <w:rsid w:val="00A8781E"/>
    <w:rsid w:val="00A87822"/>
    <w:rsid w:val="00A87FB5"/>
    <w:rsid w:val="00A90378"/>
    <w:rsid w:val="00A905F1"/>
    <w:rsid w:val="00A9176C"/>
    <w:rsid w:val="00A91C65"/>
    <w:rsid w:val="00A9284F"/>
    <w:rsid w:val="00A92F55"/>
    <w:rsid w:val="00A93E71"/>
    <w:rsid w:val="00A9463E"/>
    <w:rsid w:val="00A94B97"/>
    <w:rsid w:val="00A95450"/>
    <w:rsid w:val="00A956BA"/>
    <w:rsid w:val="00A95907"/>
    <w:rsid w:val="00A95DAE"/>
    <w:rsid w:val="00A95EF4"/>
    <w:rsid w:val="00AA053A"/>
    <w:rsid w:val="00AA0ACD"/>
    <w:rsid w:val="00AA0D21"/>
    <w:rsid w:val="00AA0DE6"/>
    <w:rsid w:val="00AA1B9A"/>
    <w:rsid w:val="00AA1BAA"/>
    <w:rsid w:val="00AA2A5F"/>
    <w:rsid w:val="00AA3023"/>
    <w:rsid w:val="00AA391A"/>
    <w:rsid w:val="00AA3C12"/>
    <w:rsid w:val="00AA4E9E"/>
    <w:rsid w:val="00AA5EAB"/>
    <w:rsid w:val="00AA61C2"/>
    <w:rsid w:val="00AA6363"/>
    <w:rsid w:val="00AA7080"/>
    <w:rsid w:val="00AA7ED6"/>
    <w:rsid w:val="00AA7F22"/>
    <w:rsid w:val="00AA7F84"/>
    <w:rsid w:val="00AB0EF5"/>
    <w:rsid w:val="00AB1036"/>
    <w:rsid w:val="00AB1703"/>
    <w:rsid w:val="00AB2B43"/>
    <w:rsid w:val="00AB303B"/>
    <w:rsid w:val="00AB49CE"/>
    <w:rsid w:val="00AB51EB"/>
    <w:rsid w:val="00AB5909"/>
    <w:rsid w:val="00AB6105"/>
    <w:rsid w:val="00AB6281"/>
    <w:rsid w:val="00AB6E48"/>
    <w:rsid w:val="00AC1B0A"/>
    <w:rsid w:val="00AC1E85"/>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C02"/>
    <w:rsid w:val="00AD0819"/>
    <w:rsid w:val="00AD10A9"/>
    <w:rsid w:val="00AD1791"/>
    <w:rsid w:val="00AD237D"/>
    <w:rsid w:val="00AD31B9"/>
    <w:rsid w:val="00AD3A70"/>
    <w:rsid w:val="00AD3AB5"/>
    <w:rsid w:val="00AD3D19"/>
    <w:rsid w:val="00AD3DF9"/>
    <w:rsid w:val="00AD6056"/>
    <w:rsid w:val="00AD66AD"/>
    <w:rsid w:val="00AD717D"/>
    <w:rsid w:val="00AD7638"/>
    <w:rsid w:val="00AD7B10"/>
    <w:rsid w:val="00AE0599"/>
    <w:rsid w:val="00AE09DF"/>
    <w:rsid w:val="00AE118C"/>
    <w:rsid w:val="00AE11B3"/>
    <w:rsid w:val="00AE1561"/>
    <w:rsid w:val="00AE1D50"/>
    <w:rsid w:val="00AE215F"/>
    <w:rsid w:val="00AE4A32"/>
    <w:rsid w:val="00AE4EAB"/>
    <w:rsid w:val="00AE556D"/>
    <w:rsid w:val="00AE5AE7"/>
    <w:rsid w:val="00AE75A3"/>
    <w:rsid w:val="00AE78DD"/>
    <w:rsid w:val="00AF327B"/>
    <w:rsid w:val="00AF40FF"/>
    <w:rsid w:val="00AF46D5"/>
    <w:rsid w:val="00AF48FC"/>
    <w:rsid w:val="00AF4AC5"/>
    <w:rsid w:val="00AF5660"/>
    <w:rsid w:val="00AF6383"/>
    <w:rsid w:val="00AF673C"/>
    <w:rsid w:val="00AF6F2F"/>
    <w:rsid w:val="00AF70D1"/>
    <w:rsid w:val="00AF725C"/>
    <w:rsid w:val="00AF7E46"/>
    <w:rsid w:val="00B006C0"/>
    <w:rsid w:val="00B01346"/>
    <w:rsid w:val="00B01D3B"/>
    <w:rsid w:val="00B02254"/>
    <w:rsid w:val="00B02EF5"/>
    <w:rsid w:val="00B03E03"/>
    <w:rsid w:val="00B04162"/>
    <w:rsid w:val="00B041FC"/>
    <w:rsid w:val="00B04C67"/>
    <w:rsid w:val="00B04F1D"/>
    <w:rsid w:val="00B0536C"/>
    <w:rsid w:val="00B0791A"/>
    <w:rsid w:val="00B102BE"/>
    <w:rsid w:val="00B10D4E"/>
    <w:rsid w:val="00B1109D"/>
    <w:rsid w:val="00B1143D"/>
    <w:rsid w:val="00B117D0"/>
    <w:rsid w:val="00B12E45"/>
    <w:rsid w:val="00B12EEF"/>
    <w:rsid w:val="00B13485"/>
    <w:rsid w:val="00B137DE"/>
    <w:rsid w:val="00B13B08"/>
    <w:rsid w:val="00B1508C"/>
    <w:rsid w:val="00B1599C"/>
    <w:rsid w:val="00B15B9C"/>
    <w:rsid w:val="00B161DC"/>
    <w:rsid w:val="00B162B8"/>
    <w:rsid w:val="00B16E7D"/>
    <w:rsid w:val="00B2026B"/>
    <w:rsid w:val="00B22814"/>
    <w:rsid w:val="00B22B18"/>
    <w:rsid w:val="00B23182"/>
    <w:rsid w:val="00B241FC"/>
    <w:rsid w:val="00B246D2"/>
    <w:rsid w:val="00B247F0"/>
    <w:rsid w:val="00B25C1B"/>
    <w:rsid w:val="00B25CB4"/>
    <w:rsid w:val="00B2608A"/>
    <w:rsid w:val="00B261AA"/>
    <w:rsid w:val="00B273BE"/>
    <w:rsid w:val="00B278BA"/>
    <w:rsid w:val="00B27FCF"/>
    <w:rsid w:val="00B30C4A"/>
    <w:rsid w:val="00B30FEC"/>
    <w:rsid w:val="00B317C4"/>
    <w:rsid w:val="00B31935"/>
    <w:rsid w:val="00B320CF"/>
    <w:rsid w:val="00B32BC3"/>
    <w:rsid w:val="00B33A39"/>
    <w:rsid w:val="00B33E13"/>
    <w:rsid w:val="00B34890"/>
    <w:rsid w:val="00B35D52"/>
    <w:rsid w:val="00B36328"/>
    <w:rsid w:val="00B36ACC"/>
    <w:rsid w:val="00B3726B"/>
    <w:rsid w:val="00B37EAE"/>
    <w:rsid w:val="00B40042"/>
    <w:rsid w:val="00B4036A"/>
    <w:rsid w:val="00B40CD3"/>
    <w:rsid w:val="00B40CDC"/>
    <w:rsid w:val="00B40D54"/>
    <w:rsid w:val="00B40F0C"/>
    <w:rsid w:val="00B41257"/>
    <w:rsid w:val="00B4128A"/>
    <w:rsid w:val="00B41790"/>
    <w:rsid w:val="00B42C3B"/>
    <w:rsid w:val="00B42E1B"/>
    <w:rsid w:val="00B4367F"/>
    <w:rsid w:val="00B4436A"/>
    <w:rsid w:val="00B451F8"/>
    <w:rsid w:val="00B456C8"/>
    <w:rsid w:val="00B47378"/>
    <w:rsid w:val="00B4760C"/>
    <w:rsid w:val="00B47DFB"/>
    <w:rsid w:val="00B5002C"/>
    <w:rsid w:val="00B5073A"/>
    <w:rsid w:val="00B50ECC"/>
    <w:rsid w:val="00B52BFB"/>
    <w:rsid w:val="00B5466D"/>
    <w:rsid w:val="00B54700"/>
    <w:rsid w:val="00B54E69"/>
    <w:rsid w:val="00B550B4"/>
    <w:rsid w:val="00B55276"/>
    <w:rsid w:val="00B56A2F"/>
    <w:rsid w:val="00B5728D"/>
    <w:rsid w:val="00B57A53"/>
    <w:rsid w:val="00B61854"/>
    <w:rsid w:val="00B61B68"/>
    <w:rsid w:val="00B62CF2"/>
    <w:rsid w:val="00B62D55"/>
    <w:rsid w:val="00B62FDD"/>
    <w:rsid w:val="00B656D8"/>
    <w:rsid w:val="00B65C12"/>
    <w:rsid w:val="00B66261"/>
    <w:rsid w:val="00B66572"/>
    <w:rsid w:val="00B66C16"/>
    <w:rsid w:val="00B67391"/>
    <w:rsid w:val="00B70181"/>
    <w:rsid w:val="00B70238"/>
    <w:rsid w:val="00B70AE7"/>
    <w:rsid w:val="00B718AA"/>
    <w:rsid w:val="00B72B35"/>
    <w:rsid w:val="00B72DBF"/>
    <w:rsid w:val="00B73A0D"/>
    <w:rsid w:val="00B75D6D"/>
    <w:rsid w:val="00B76088"/>
    <w:rsid w:val="00B762E9"/>
    <w:rsid w:val="00B7631B"/>
    <w:rsid w:val="00B800EC"/>
    <w:rsid w:val="00B80EF2"/>
    <w:rsid w:val="00B81416"/>
    <w:rsid w:val="00B81683"/>
    <w:rsid w:val="00B81E18"/>
    <w:rsid w:val="00B82BEE"/>
    <w:rsid w:val="00B836A5"/>
    <w:rsid w:val="00B8460D"/>
    <w:rsid w:val="00B84769"/>
    <w:rsid w:val="00B85BB7"/>
    <w:rsid w:val="00B868C5"/>
    <w:rsid w:val="00B868F8"/>
    <w:rsid w:val="00B86B2C"/>
    <w:rsid w:val="00B87567"/>
    <w:rsid w:val="00B90B52"/>
    <w:rsid w:val="00B90F0C"/>
    <w:rsid w:val="00B9118D"/>
    <w:rsid w:val="00B9165A"/>
    <w:rsid w:val="00B91CB8"/>
    <w:rsid w:val="00B925FB"/>
    <w:rsid w:val="00B92D81"/>
    <w:rsid w:val="00B92E76"/>
    <w:rsid w:val="00B93403"/>
    <w:rsid w:val="00B93563"/>
    <w:rsid w:val="00B93A1D"/>
    <w:rsid w:val="00B93C05"/>
    <w:rsid w:val="00B93FA9"/>
    <w:rsid w:val="00B95951"/>
    <w:rsid w:val="00B961D0"/>
    <w:rsid w:val="00B96247"/>
    <w:rsid w:val="00B96698"/>
    <w:rsid w:val="00B96C03"/>
    <w:rsid w:val="00B97E19"/>
    <w:rsid w:val="00BA08A9"/>
    <w:rsid w:val="00BA12F4"/>
    <w:rsid w:val="00BA2078"/>
    <w:rsid w:val="00BA2F5C"/>
    <w:rsid w:val="00BA3C0D"/>
    <w:rsid w:val="00BA3D8B"/>
    <w:rsid w:val="00BA4CA5"/>
    <w:rsid w:val="00BA4D0E"/>
    <w:rsid w:val="00BA5076"/>
    <w:rsid w:val="00BA7FF4"/>
    <w:rsid w:val="00BB06B8"/>
    <w:rsid w:val="00BB08A4"/>
    <w:rsid w:val="00BB08CB"/>
    <w:rsid w:val="00BB154B"/>
    <w:rsid w:val="00BB26C2"/>
    <w:rsid w:val="00BB434F"/>
    <w:rsid w:val="00BB467D"/>
    <w:rsid w:val="00BB5808"/>
    <w:rsid w:val="00BB7637"/>
    <w:rsid w:val="00BC06BD"/>
    <w:rsid w:val="00BC12AB"/>
    <w:rsid w:val="00BC2B03"/>
    <w:rsid w:val="00BC2EF5"/>
    <w:rsid w:val="00BC351B"/>
    <w:rsid w:val="00BC3F0C"/>
    <w:rsid w:val="00BC514C"/>
    <w:rsid w:val="00BC64BC"/>
    <w:rsid w:val="00BC6E37"/>
    <w:rsid w:val="00BC730C"/>
    <w:rsid w:val="00BC7686"/>
    <w:rsid w:val="00BC769B"/>
    <w:rsid w:val="00BC7DD4"/>
    <w:rsid w:val="00BD050A"/>
    <w:rsid w:val="00BD0F3B"/>
    <w:rsid w:val="00BD1424"/>
    <w:rsid w:val="00BD16C7"/>
    <w:rsid w:val="00BD1C74"/>
    <w:rsid w:val="00BD2341"/>
    <w:rsid w:val="00BD2547"/>
    <w:rsid w:val="00BD27BB"/>
    <w:rsid w:val="00BD3485"/>
    <w:rsid w:val="00BD39B6"/>
    <w:rsid w:val="00BD440A"/>
    <w:rsid w:val="00BD4D44"/>
    <w:rsid w:val="00BD75DB"/>
    <w:rsid w:val="00BD7B8E"/>
    <w:rsid w:val="00BE0450"/>
    <w:rsid w:val="00BE068F"/>
    <w:rsid w:val="00BE1272"/>
    <w:rsid w:val="00BE16F4"/>
    <w:rsid w:val="00BE35C1"/>
    <w:rsid w:val="00BE41C3"/>
    <w:rsid w:val="00BE41CE"/>
    <w:rsid w:val="00BE488A"/>
    <w:rsid w:val="00BE5D2F"/>
    <w:rsid w:val="00BE6052"/>
    <w:rsid w:val="00BE6898"/>
    <w:rsid w:val="00BE7085"/>
    <w:rsid w:val="00BE7109"/>
    <w:rsid w:val="00BE724C"/>
    <w:rsid w:val="00BE761A"/>
    <w:rsid w:val="00BE775A"/>
    <w:rsid w:val="00BF0084"/>
    <w:rsid w:val="00BF0D18"/>
    <w:rsid w:val="00BF0E40"/>
    <w:rsid w:val="00BF0F65"/>
    <w:rsid w:val="00BF11F7"/>
    <w:rsid w:val="00BF16B8"/>
    <w:rsid w:val="00BF1E71"/>
    <w:rsid w:val="00BF1F22"/>
    <w:rsid w:val="00BF2D6B"/>
    <w:rsid w:val="00BF3CFC"/>
    <w:rsid w:val="00BF52DB"/>
    <w:rsid w:val="00BF6BA7"/>
    <w:rsid w:val="00BF6C25"/>
    <w:rsid w:val="00BF6C48"/>
    <w:rsid w:val="00BF6C83"/>
    <w:rsid w:val="00BF7561"/>
    <w:rsid w:val="00BF7918"/>
    <w:rsid w:val="00BF7C1A"/>
    <w:rsid w:val="00C00E5C"/>
    <w:rsid w:val="00C01F66"/>
    <w:rsid w:val="00C0221C"/>
    <w:rsid w:val="00C023EE"/>
    <w:rsid w:val="00C025AC"/>
    <w:rsid w:val="00C0260B"/>
    <w:rsid w:val="00C02A29"/>
    <w:rsid w:val="00C06274"/>
    <w:rsid w:val="00C06510"/>
    <w:rsid w:val="00C07543"/>
    <w:rsid w:val="00C07709"/>
    <w:rsid w:val="00C07E4C"/>
    <w:rsid w:val="00C10427"/>
    <w:rsid w:val="00C10DD2"/>
    <w:rsid w:val="00C1155E"/>
    <w:rsid w:val="00C11C2B"/>
    <w:rsid w:val="00C11FB5"/>
    <w:rsid w:val="00C1210C"/>
    <w:rsid w:val="00C12687"/>
    <w:rsid w:val="00C12763"/>
    <w:rsid w:val="00C12CF0"/>
    <w:rsid w:val="00C12FD0"/>
    <w:rsid w:val="00C13484"/>
    <w:rsid w:val="00C13631"/>
    <w:rsid w:val="00C13C93"/>
    <w:rsid w:val="00C15B1E"/>
    <w:rsid w:val="00C16005"/>
    <w:rsid w:val="00C160A2"/>
    <w:rsid w:val="00C162C2"/>
    <w:rsid w:val="00C17707"/>
    <w:rsid w:val="00C17CCD"/>
    <w:rsid w:val="00C17E7D"/>
    <w:rsid w:val="00C206A5"/>
    <w:rsid w:val="00C20E26"/>
    <w:rsid w:val="00C21235"/>
    <w:rsid w:val="00C226E0"/>
    <w:rsid w:val="00C229BF"/>
    <w:rsid w:val="00C22B6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673"/>
    <w:rsid w:val="00C31757"/>
    <w:rsid w:val="00C32104"/>
    <w:rsid w:val="00C32D41"/>
    <w:rsid w:val="00C32E59"/>
    <w:rsid w:val="00C333D5"/>
    <w:rsid w:val="00C33656"/>
    <w:rsid w:val="00C33731"/>
    <w:rsid w:val="00C344E9"/>
    <w:rsid w:val="00C34963"/>
    <w:rsid w:val="00C35FE3"/>
    <w:rsid w:val="00C3661B"/>
    <w:rsid w:val="00C36B42"/>
    <w:rsid w:val="00C36F98"/>
    <w:rsid w:val="00C37269"/>
    <w:rsid w:val="00C373EF"/>
    <w:rsid w:val="00C37E5B"/>
    <w:rsid w:val="00C401C8"/>
    <w:rsid w:val="00C408D4"/>
    <w:rsid w:val="00C41199"/>
    <w:rsid w:val="00C43C07"/>
    <w:rsid w:val="00C441AA"/>
    <w:rsid w:val="00C46458"/>
    <w:rsid w:val="00C46959"/>
    <w:rsid w:val="00C46B3B"/>
    <w:rsid w:val="00C46F40"/>
    <w:rsid w:val="00C47745"/>
    <w:rsid w:val="00C47757"/>
    <w:rsid w:val="00C50464"/>
    <w:rsid w:val="00C512B9"/>
    <w:rsid w:val="00C532AA"/>
    <w:rsid w:val="00C5352F"/>
    <w:rsid w:val="00C5398C"/>
    <w:rsid w:val="00C53D00"/>
    <w:rsid w:val="00C53F65"/>
    <w:rsid w:val="00C5420F"/>
    <w:rsid w:val="00C542B0"/>
    <w:rsid w:val="00C548CB"/>
    <w:rsid w:val="00C548D2"/>
    <w:rsid w:val="00C55478"/>
    <w:rsid w:val="00C55D22"/>
    <w:rsid w:val="00C567EF"/>
    <w:rsid w:val="00C571C3"/>
    <w:rsid w:val="00C57283"/>
    <w:rsid w:val="00C60244"/>
    <w:rsid w:val="00C6076A"/>
    <w:rsid w:val="00C60C7E"/>
    <w:rsid w:val="00C60F6D"/>
    <w:rsid w:val="00C61223"/>
    <w:rsid w:val="00C6161A"/>
    <w:rsid w:val="00C6174C"/>
    <w:rsid w:val="00C61B74"/>
    <w:rsid w:val="00C61CA5"/>
    <w:rsid w:val="00C61CA9"/>
    <w:rsid w:val="00C62855"/>
    <w:rsid w:val="00C629A1"/>
    <w:rsid w:val="00C62F5F"/>
    <w:rsid w:val="00C630A3"/>
    <w:rsid w:val="00C63F68"/>
    <w:rsid w:val="00C65111"/>
    <w:rsid w:val="00C655F3"/>
    <w:rsid w:val="00C65F47"/>
    <w:rsid w:val="00C66ACC"/>
    <w:rsid w:val="00C6751F"/>
    <w:rsid w:val="00C678A8"/>
    <w:rsid w:val="00C7023A"/>
    <w:rsid w:val="00C70A0C"/>
    <w:rsid w:val="00C70B59"/>
    <w:rsid w:val="00C70C41"/>
    <w:rsid w:val="00C71987"/>
    <w:rsid w:val="00C72188"/>
    <w:rsid w:val="00C72361"/>
    <w:rsid w:val="00C72784"/>
    <w:rsid w:val="00C729BC"/>
    <w:rsid w:val="00C72EC9"/>
    <w:rsid w:val="00C73185"/>
    <w:rsid w:val="00C731A2"/>
    <w:rsid w:val="00C74BD4"/>
    <w:rsid w:val="00C75515"/>
    <w:rsid w:val="00C75B3E"/>
    <w:rsid w:val="00C75CD4"/>
    <w:rsid w:val="00C76DDE"/>
    <w:rsid w:val="00C77073"/>
    <w:rsid w:val="00C779A3"/>
    <w:rsid w:val="00C77A3F"/>
    <w:rsid w:val="00C77EE9"/>
    <w:rsid w:val="00C80F4B"/>
    <w:rsid w:val="00C810F7"/>
    <w:rsid w:val="00C8137D"/>
    <w:rsid w:val="00C81770"/>
    <w:rsid w:val="00C81E98"/>
    <w:rsid w:val="00C824F7"/>
    <w:rsid w:val="00C825C6"/>
    <w:rsid w:val="00C83842"/>
    <w:rsid w:val="00C86188"/>
    <w:rsid w:val="00C86933"/>
    <w:rsid w:val="00C869C4"/>
    <w:rsid w:val="00C87DAC"/>
    <w:rsid w:val="00C87F67"/>
    <w:rsid w:val="00C911CB"/>
    <w:rsid w:val="00C91568"/>
    <w:rsid w:val="00C91750"/>
    <w:rsid w:val="00C920B7"/>
    <w:rsid w:val="00C9287F"/>
    <w:rsid w:val="00C92F44"/>
    <w:rsid w:val="00C9378A"/>
    <w:rsid w:val="00C944F5"/>
    <w:rsid w:val="00C95387"/>
    <w:rsid w:val="00C95795"/>
    <w:rsid w:val="00C9601A"/>
    <w:rsid w:val="00C9664A"/>
    <w:rsid w:val="00C96C39"/>
    <w:rsid w:val="00C976FD"/>
    <w:rsid w:val="00C97B0F"/>
    <w:rsid w:val="00CA031B"/>
    <w:rsid w:val="00CA0867"/>
    <w:rsid w:val="00CA0B5E"/>
    <w:rsid w:val="00CA0F7A"/>
    <w:rsid w:val="00CA1096"/>
    <w:rsid w:val="00CA226E"/>
    <w:rsid w:val="00CA350E"/>
    <w:rsid w:val="00CA36BB"/>
    <w:rsid w:val="00CA38A3"/>
    <w:rsid w:val="00CA53D4"/>
    <w:rsid w:val="00CA5B7F"/>
    <w:rsid w:val="00CA604D"/>
    <w:rsid w:val="00CA672B"/>
    <w:rsid w:val="00CA7B4C"/>
    <w:rsid w:val="00CA7CA1"/>
    <w:rsid w:val="00CB035F"/>
    <w:rsid w:val="00CB161A"/>
    <w:rsid w:val="00CB2081"/>
    <w:rsid w:val="00CB2588"/>
    <w:rsid w:val="00CB2BE3"/>
    <w:rsid w:val="00CB36D1"/>
    <w:rsid w:val="00CB412E"/>
    <w:rsid w:val="00CB4493"/>
    <w:rsid w:val="00CB4913"/>
    <w:rsid w:val="00CB59F8"/>
    <w:rsid w:val="00CB5D60"/>
    <w:rsid w:val="00CB614C"/>
    <w:rsid w:val="00CB6370"/>
    <w:rsid w:val="00CB651E"/>
    <w:rsid w:val="00CB6900"/>
    <w:rsid w:val="00CB6C56"/>
    <w:rsid w:val="00CB7D88"/>
    <w:rsid w:val="00CC0111"/>
    <w:rsid w:val="00CC031B"/>
    <w:rsid w:val="00CC0A31"/>
    <w:rsid w:val="00CC1C0E"/>
    <w:rsid w:val="00CC2B2B"/>
    <w:rsid w:val="00CC3387"/>
    <w:rsid w:val="00CC39BE"/>
    <w:rsid w:val="00CC4397"/>
    <w:rsid w:val="00CC4E63"/>
    <w:rsid w:val="00CC4E6C"/>
    <w:rsid w:val="00CC5049"/>
    <w:rsid w:val="00CC54FE"/>
    <w:rsid w:val="00CC6868"/>
    <w:rsid w:val="00CC69D5"/>
    <w:rsid w:val="00CC77B9"/>
    <w:rsid w:val="00CD09B2"/>
    <w:rsid w:val="00CD0C91"/>
    <w:rsid w:val="00CD0E1F"/>
    <w:rsid w:val="00CD122C"/>
    <w:rsid w:val="00CD12D5"/>
    <w:rsid w:val="00CD2283"/>
    <w:rsid w:val="00CD32A9"/>
    <w:rsid w:val="00CD3BEC"/>
    <w:rsid w:val="00CD3E1A"/>
    <w:rsid w:val="00CD4687"/>
    <w:rsid w:val="00CD586E"/>
    <w:rsid w:val="00CD6410"/>
    <w:rsid w:val="00CD6A25"/>
    <w:rsid w:val="00CE0A74"/>
    <w:rsid w:val="00CE1649"/>
    <w:rsid w:val="00CE21F3"/>
    <w:rsid w:val="00CE231F"/>
    <w:rsid w:val="00CE2D51"/>
    <w:rsid w:val="00CE3576"/>
    <w:rsid w:val="00CE3DBC"/>
    <w:rsid w:val="00CE3F8C"/>
    <w:rsid w:val="00CE3FD2"/>
    <w:rsid w:val="00CE4DC3"/>
    <w:rsid w:val="00CE588E"/>
    <w:rsid w:val="00CE5DE9"/>
    <w:rsid w:val="00CE5FA5"/>
    <w:rsid w:val="00CE69EF"/>
    <w:rsid w:val="00CE74B6"/>
    <w:rsid w:val="00CE751F"/>
    <w:rsid w:val="00CE77C6"/>
    <w:rsid w:val="00CE7CFD"/>
    <w:rsid w:val="00CF0380"/>
    <w:rsid w:val="00CF048C"/>
    <w:rsid w:val="00CF089E"/>
    <w:rsid w:val="00CF132B"/>
    <w:rsid w:val="00CF18B8"/>
    <w:rsid w:val="00CF1B2C"/>
    <w:rsid w:val="00CF1FDA"/>
    <w:rsid w:val="00CF236E"/>
    <w:rsid w:val="00CF2FB8"/>
    <w:rsid w:val="00CF3233"/>
    <w:rsid w:val="00CF3E2F"/>
    <w:rsid w:val="00CF45F3"/>
    <w:rsid w:val="00CF460D"/>
    <w:rsid w:val="00CF4F70"/>
    <w:rsid w:val="00CF512A"/>
    <w:rsid w:val="00CF5EBB"/>
    <w:rsid w:val="00CF6F50"/>
    <w:rsid w:val="00CF7F5E"/>
    <w:rsid w:val="00D00B15"/>
    <w:rsid w:val="00D012CB"/>
    <w:rsid w:val="00D01327"/>
    <w:rsid w:val="00D02857"/>
    <w:rsid w:val="00D02BB7"/>
    <w:rsid w:val="00D036F5"/>
    <w:rsid w:val="00D046E4"/>
    <w:rsid w:val="00D04EC3"/>
    <w:rsid w:val="00D05AD7"/>
    <w:rsid w:val="00D05FC5"/>
    <w:rsid w:val="00D10678"/>
    <w:rsid w:val="00D109D1"/>
    <w:rsid w:val="00D12070"/>
    <w:rsid w:val="00D1327F"/>
    <w:rsid w:val="00D1360D"/>
    <w:rsid w:val="00D13BD5"/>
    <w:rsid w:val="00D14200"/>
    <w:rsid w:val="00D14D30"/>
    <w:rsid w:val="00D151C4"/>
    <w:rsid w:val="00D152EE"/>
    <w:rsid w:val="00D15B7D"/>
    <w:rsid w:val="00D16362"/>
    <w:rsid w:val="00D16369"/>
    <w:rsid w:val="00D1650E"/>
    <w:rsid w:val="00D17530"/>
    <w:rsid w:val="00D17CB5"/>
    <w:rsid w:val="00D200ED"/>
    <w:rsid w:val="00D20B8A"/>
    <w:rsid w:val="00D20EE5"/>
    <w:rsid w:val="00D217A9"/>
    <w:rsid w:val="00D21D98"/>
    <w:rsid w:val="00D22019"/>
    <w:rsid w:val="00D223F0"/>
    <w:rsid w:val="00D228B1"/>
    <w:rsid w:val="00D23159"/>
    <w:rsid w:val="00D2381E"/>
    <w:rsid w:val="00D24598"/>
    <w:rsid w:val="00D2657C"/>
    <w:rsid w:val="00D266F3"/>
    <w:rsid w:val="00D26CCC"/>
    <w:rsid w:val="00D27B6A"/>
    <w:rsid w:val="00D27C1A"/>
    <w:rsid w:val="00D304AA"/>
    <w:rsid w:val="00D3059B"/>
    <w:rsid w:val="00D30C9A"/>
    <w:rsid w:val="00D312BA"/>
    <w:rsid w:val="00D313C5"/>
    <w:rsid w:val="00D3211F"/>
    <w:rsid w:val="00D3277A"/>
    <w:rsid w:val="00D33099"/>
    <w:rsid w:val="00D33921"/>
    <w:rsid w:val="00D33D59"/>
    <w:rsid w:val="00D34392"/>
    <w:rsid w:val="00D3512D"/>
    <w:rsid w:val="00D35247"/>
    <w:rsid w:val="00D35768"/>
    <w:rsid w:val="00D36494"/>
    <w:rsid w:val="00D401AC"/>
    <w:rsid w:val="00D415C1"/>
    <w:rsid w:val="00D423CE"/>
    <w:rsid w:val="00D42FF1"/>
    <w:rsid w:val="00D4346F"/>
    <w:rsid w:val="00D43805"/>
    <w:rsid w:val="00D43C27"/>
    <w:rsid w:val="00D43EAB"/>
    <w:rsid w:val="00D4507F"/>
    <w:rsid w:val="00D45D40"/>
    <w:rsid w:val="00D462C4"/>
    <w:rsid w:val="00D4689A"/>
    <w:rsid w:val="00D4716F"/>
    <w:rsid w:val="00D476A2"/>
    <w:rsid w:val="00D5119F"/>
    <w:rsid w:val="00D52017"/>
    <w:rsid w:val="00D52200"/>
    <w:rsid w:val="00D52550"/>
    <w:rsid w:val="00D52A87"/>
    <w:rsid w:val="00D53978"/>
    <w:rsid w:val="00D55020"/>
    <w:rsid w:val="00D554D2"/>
    <w:rsid w:val="00D55C0D"/>
    <w:rsid w:val="00D55F69"/>
    <w:rsid w:val="00D56639"/>
    <w:rsid w:val="00D573DE"/>
    <w:rsid w:val="00D57D42"/>
    <w:rsid w:val="00D601CB"/>
    <w:rsid w:val="00D61512"/>
    <w:rsid w:val="00D6311F"/>
    <w:rsid w:val="00D63422"/>
    <w:rsid w:val="00D64362"/>
    <w:rsid w:val="00D64594"/>
    <w:rsid w:val="00D64E4E"/>
    <w:rsid w:val="00D6578C"/>
    <w:rsid w:val="00D66948"/>
    <w:rsid w:val="00D66FFC"/>
    <w:rsid w:val="00D67333"/>
    <w:rsid w:val="00D673A0"/>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4CC3"/>
    <w:rsid w:val="00D75306"/>
    <w:rsid w:val="00D76044"/>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BB9"/>
    <w:rsid w:val="00D87E56"/>
    <w:rsid w:val="00D87F1F"/>
    <w:rsid w:val="00D9085B"/>
    <w:rsid w:val="00D90D82"/>
    <w:rsid w:val="00D91233"/>
    <w:rsid w:val="00D917C4"/>
    <w:rsid w:val="00D91FDA"/>
    <w:rsid w:val="00D92518"/>
    <w:rsid w:val="00D941E0"/>
    <w:rsid w:val="00D94A94"/>
    <w:rsid w:val="00D94E52"/>
    <w:rsid w:val="00D95042"/>
    <w:rsid w:val="00D955A5"/>
    <w:rsid w:val="00D95696"/>
    <w:rsid w:val="00D95A47"/>
    <w:rsid w:val="00D9724B"/>
    <w:rsid w:val="00D9745E"/>
    <w:rsid w:val="00D9773E"/>
    <w:rsid w:val="00D97F8A"/>
    <w:rsid w:val="00DA03A5"/>
    <w:rsid w:val="00DA05F5"/>
    <w:rsid w:val="00DA20C8"/>
    <w:rsid w:val="00DA21AF"/>
    <w:rsid w:val="00DA29AE"/>
    <w:rsid w:val="00DA2C7D"/>
    <w:rsid w:val="00DA41FF"/>
    <w:rsid w:val="00DA47B8"/>
    <w:rsid w:val="00DA51E2"/>
    <w:rsid w:val="00DA6235"/>
    <w:rsid w:val="00DA6E66"/>
    <w:rsid w:val="00DA6EE3"/>
    <w:rsid w:val="00DA707E"/>
    <w:rsid w:val="00DA7484"/>
    <w:rsid w:val="00DA7B0F"/>
    <w:rsid w:val="00DB0191"/>
    <w:rsid w:val="00DB0A4E"/>
    <w:rsid w:val="00DB0BD8"/>
    <w:rsid w:val="00DB15A9"/>
    <w:rsid w:val="00DB15CD"/>
    <w:rsid w:val="00DB26F1"/>
    <w:rsid w:val="00DB2FDF"/>
    <w:rsid w:val="00DB3BB7"/>
    <w:rsid w:val="00DB4206"/>
    <w:rsid w:val="00DB448D"/>
    <w:rsid w:val="00DB44D5"/>
    <w:rsid w:val="00DB4936"/>
    <w:rsid w:val="00DB52DE"/>
    <w:rsid w:val="00DB530D"/>
    <w:rsid w:val="00DB578C"/>
    <w:rsid w:val="00DB5FD9"/>
    <w:rsid w:val="00DB7156"/>
    <w:rsid w:val="00DB725A"/>
    <w:rsid w:val="00DB7499"/>
    <w:rsid w:val="00DC039D"/>
    <w:rsid w:val="00DC0566"/>
    <w:rsid w:val="00DC1AFB"/>
    <w:rsid w:val="00DC1DB5"/>
    <w:rsid w:val="00DC2797"/>
    <w:rsid w:val="00DC2816"/>
    <w:rsid w:val="00DC2CD9"/>
    <w:rsid w:val="00DC2EEF"/>
    <w:rsid w:val="00DC46F0"/>
    <w:rsid w:val="00DC5F3F"/>
    <w:rsid w:val="00DC6157"/>
    <w:rsid w:val="00DC6361"/>
    <w:rsid w:val="00DD0954"/>
    <w:rsid w:val="00DD1305"/>
    <w:rsid w:val="00DD19F6"/>
    <w:rsid w:val="00DD238C"/>
    <w:rsid w:val="00DD296E"/>
    <w:rsid w:val="00DD3E6C"/>
    <w:rsid w:val="00DD3ECA"/>
    <w:rsid w:val="00DD597B"/>
    <w:rsid w:val="00DD6774"/>
    <w:rsid w:val="00DD6982"/>
    <w:rsid w:val="00DD6DC2"/>
    <w:rsid w:val="00DD7153"/>
    <w:rsid w:val="00DE013A"/>
    <w:rsid w:val="00DE03FC"/>
    <w:rsid w:val="00DE14D5"/>
    <w:rsid w:val="00DE1B01"/>
    <w:rsid w:val="00DE2B7E"/>
    <w:rsid w:val="00DE3E6D"/>
    <w:rsid w:val="00DE50B6"/>
    <w:rsid w:val="00DE5105"/>
    <w:rsid w:val="00DE52E5"/>
    <w:rsid w:val="00DE5F72"/>
    <w:rsid w:val="00DE61C0"/>
    <w:rsid w:val="00DE65D0"/>
    <w:rsid w:val="00DE6804"/>
    <w:rsid w:val="00DE76B1"/>
    <w:rsid w:val="00DF1198"/>
    <w:rsid w:val="00DF1B4D"/>
    <w:rsid w:val="00DF36C9"/>
    <w:rsid w:val="00DF49F7"/>
    <w:rsid w:val="00DF5A74"/>
    <w:rsid w:val="00DF5BFE"/>
    <w:rsid w:val="00DF7228"/>
    <w:rsid w:val="00DF7946"/>
    <w:rsid w:val="00DF7D06"/>
    <w:rsid w:val="00DF7DED"/>
    <w:rsid w:val="00DF7F86"/>
    <w:rsid w:val="00E00B7E"/>
    <w:rsid w:val="00E00F56"/>
    <w:rsid w:val="00E01471"/>
    <w:rsid w:val="00E0221A"/>
    <w:rsid w:val="00E035B5"/>
    <w:rsid w:val="00E03B03"/>
    <w:rsid w:val="00E04FF2"/>
    <w:rsid w:val="00E051C0"/>
    <w:rsid w:val="00E0531E"/>
    <w:rsid w:val="00E06199"/>
    <w:rsid w:val="00E07A27"/>
    <w:rsid w:val="00E11BEB"/>
    <w:rsid w:val="00E11EBA"/>
    <w:rsid w:val="00E122D2"/>
    <w:rsid w:val="00E12BF1"/>
    <w:rsid w:val="00E12D15"/>
    <w:rsid w:val="00E12D86"/>
    <w:rsid w:val="00E14751"/>
    <w:rsid w:val="00E14890"/>
    <w:rsid w:val="00E17F4E"/>
    <w:rsid w:val="00E20E18"/>
    <w:rsid w:val="00E21897"/>
    <w:rsid w:val="00E223C6"/>
    <w:rsid w:val="00E22B03"/>
    <w:rsid w:val="00E23930"/>
    <w:rsid w:val="00E24315"/>
    <w:rsid w:val="00E24435"/>
    <w:rsid w:val="00E2448A"/>
    <w:rsid w:val="00E24D48"/>
    <w:rsid w:val="00E24D60"/>
    <w:rsid w:val="00E2517A"/>
    <w:rsid w:val="00E26406"/>
    <w:rsid w:val="00E27F83"/>
    <w:rsid w:val="00E30825"/>
    <w:rsid w:val="00E30945"/>
    <w:rsid w:val="00E316FD"/>
    <w:rsid w:val="00E31B00"/>
    <w:rsid w:val="00E32C74"/>
    <w:rsid w:val="00E3304D"/>
    <w:rsid w:val="00E3331F"/>
    <w:rsid w:val="00E3405C"/>
    <w:rsid w:val="00E354C3"/>
    <w:rsid w:val="00E35EB7"/>
    <w:rsid w:val="00E37713"/>
    <w:rsid w:val="00E37881"/>
    <w:rsid w:val="00E37F65"/>
    <w:rsid w:val="00E40BBD"/>
    <w:rsid w:val="00E4146F"/>
    <w:rsid w:val="00E43AF2"/>
    <w:rsid w:val="00E44501"/>
    <w:rsid w:val="00E44531"/>
    <w:rsid w:val="00E44911"/>
    <w:rsid w:val="00E465C7"/>
    <w:rsid w:val="00E470CB"/>
    <w:rsid w:val="00E479CB"/>
    <w:rsid w:val="00E5089D"/>
    <w:rsid w:val="00E50A7A"/>
    <w:rsid w:val="00E51FCF"/>
    <w:rsid w:val="00E523FF"/>
    <w:rsid w:val="00E52984"/>
    <w:rsid w:val="00E52A3E"/>
    <w:rsid w:val="00E52CC5"/>
    <w:rsid w:val="00E53123"/>
    <w:rsid w:val="00E53C1B"/>
    <w:rsid w:val="00E55C4D"/>
    <w:rsid w:val="00E55C96"/>
    <w:rsid w:val="00E575CD"/>
    <w:rsid w:val="00E57D00"/>
    <w:rsid w:val="00E608A5"/>
    <w:rsid w:val="00E60EE7"/>
    <w:rsid w:val="00E61977"/>
    <w:rsid w:val="00E62BB4"/>
    <w:rsid w:val="00E6348D"/>
    <w:rsid w:val="00E634E1"/>
    <w:rsid w:val="00E63B04"/>
    <w:rsid w:val="00E63F35"/>
    <w:rsid w:val="00E66711"/>
    <w:rsid w:val="00E66C33"/>
    <w:rsid w:val="00E703C9"/>
    <w:rsid w:val="00E70AF5"/>
    <w:rsid w:val="00E71633"/>
    <w:rsid w:val="00E71F7C"/>
    <w:rsid w:val="00E7273C"/>
    <w:rsid w:val="00E729C7"/>
    <w:rsid w:val="00E7382B"/>
    <w:rsid w:val="00E73AD8"/>
    <w:rsid w:val="00E73D87"/>
    <w:rsid w:val="00E743CA"/>
    <w:rsid w:val="00E74D7B"/>
    <w:rsid w:val="00E750C4"/>
    <w:rsid w:val="00E7542C"/>
    <w:rsid w:val="00E754D8"/>
    <w:rsid w:val="00E758B8"/>
    <w:rsid w:val="00E759C4"/>
    <w:rsid w:val="00E762D7"/>
    <w:rsid w:val="00E76CEF"/>
    <w:rsid w:val="00E7746B"/>
    <w:rsid w:val="00E77609"/>
    <w:rsid w:val="00E80ABE"/>
    <w:rsid w:val="00E81878"/>
    <w:rsid w:val="00E819E4"/>
    <w:rsid w:val="00E82970"/>
    <w:rsid w:val="00E82DC6"/>
    <w:rsid w:val="00E8348D"/>
    <w:rsid w:val="00E8486A"/>
    <w:rsid w:val="00E84999"/>
    <w:rsid w:val="00E85601"/>
    <w:rsid w:val="00E85776"/>
    <w:rsid w:val="00E859D9"/>
    <w:rsid w:val="00E85CE1"/>
    <w:rsid w:val="00E862F2"/>
    <w:rsid w:val="00E870B8"/>
    <w:rsid w:val="00E87F70"/>
    <w:rsid w:val="00E90277"/>
    <w:rsid w:val="00E906F1"/>
    <w:rsid w:val="00E909F8"/>
    <w:rsid w:val="00E918CF"/>
    <w:rsid w:val="00E9197D"/>
    <w:rsid w:val="00E9205D"/>
    <w:rsid w:val="00E92BED"/>
    <w:rsid w:val="00E935A5"/>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1060"/>
    <w:rsid w:val="00EA109E"/>
    <w:rsid w:val="00EA1B95"/>
    <w:rsid w:val="00EA250F"/>
    <w:rsid w:val="00EA2607"/>
    <w:rsid w:val="00EA2C6A"/>
    <w:rsid w:val="00EA2E0E"/>
    <w:rsid w:val="00EA3C5C"/>
    <w:rsid w:val="00EA4298"/>
    <w:rsid w:val="00EA4A8F"/>
    <w:rsid w:val="00EA4D72"/>
    <w:rsid w:val="00EB02FC"/>
    <w:rsid w:val="00EB0FAC"/>
    <w:rsid w:val="00EB1431"/>
    <w:rsid w:val="00EB2446"/>
    <w:rsid w:val="00EB28AC"/>
    <w:rsid w:val="00EB30B9"/>
    <w:rsid w:val="00EB418C"/>
    <w:rsid w:val="00EB4C76"/>
    <w:rsid w:val="00EB5002"/>
    <w:rsid w:val="00EB51CC"/>
    <w:rsid w:val="00EB5A7D"/>
    <w:rsid w:val="00EB64C4"/>
    <w:rsid w:val="00EB6CD9"/>
    <w:rsid w:val="00EB6F83"/>
    <w:rsid w:val="00EC0591"/>
    <w:rsid w:val="00EC09E8"/>
    <w:rsid w:val="00EC0C68"/>
    <w:rsid w:val="00EC14CC"/>
    <w:rsid w:val="00EC175B"/>
    <w:rsid w:val="00EC226E"/>
    <w:rsid w:val="00EC2868"/>
    <w:rsid w:val="00EC293B"/>
    <w:rsid w:val="00EC2A85"/>
    <w:rsid w:val="00EC35CF"/>
    <w:rsid w:val="00EC473C"/>
    <w:rsid w:val="00EC4D11"/>
    <w:rsid w:val="00EC501E"/>
    <w:rsid w:val="00EC509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24D0"/>
    <w:rsid w:val="00ED26B6"/>
    <w:rsid w:val="00ED3D11"/>
    <w:rsid w:val="00ED3D60"/>
    <w:rsid w:val="00ED447A"/>
    <w:rsid w:val="00ED455B"/>
    <w:rsid w:val="00ED4F01"/>
    <w:rsid w:val="00ED5551"/>
    <w:rsid w:val="00ED71E4"/>
    <w:rsid w:val="00ED7EB2"/>
    <w:rsid w:val="00EE1373"/>
    <w:rsid w:val="00EE169D"/>
    <w:rsid w:val="00EE1D77"/>
    <w:rsid w:val="00EE1DCA"/>
    <w:rsid w:val="00EE2090"/>
    <w:rsid w:val="00EE3FEF"/>
    <w:rsid w:val="00EE4890"/>
    <w:rsid w:val="00EE499C"/>
    <w:rsid w:val="00EE5029"/>
    <w:rsid w:val="00EE54F5"/>
    <w:rsid w:val="00EE6932"/>
    <w:rsid w:val="00EE6AD6"/>
    <w:rsid w:val="00EE766A"/>
    <w:rsid w:val="00EE78C9"/>
    <w:rsid w:val="00EF088D"/>
    <w:rsid w:val="00EF1AFD"/>
    <w:rsid w:val="00EF24D2"/>
    <w:rsid w:val="00EF38F9"/>
    <w:rsid w:val="00EF41C7"/>
    <w:rsid w:val="00EF4A2A"/>
    <w:rsid w:val="00EF582B"/>
    <w:rsid w:val="00EF58CB"/>
    <w:rsid w:val="00EF5E5A"/>
    <w:rsid w:val="00EF78CA"/>
    <w:rsid w:val="00EF78E8"/>
    <w:rsid w:val="00F00666"/>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D46"/>
    <w:rsid w:val="00F07DB1"/>
    <w:rsid w:val="00F07E4B"/>
    <w:rsid w:val="00F1014A"/>
    <w:rsid w:val="00F131A6"/>
    <w:rsid w:val="00F1338C"/>
    <w:rsid w:val="00F133AA"/>
    <w:rsid w:val="00F138D7"/>
    <w:rsid w:val="00F14EEE"/>
    <w:rsid w:val="00F15278"/>
    <w:rsid w:val="00F15297"/>
    <w:rsid w:val="00F152E0"/>
    <w:rsid w:val="00F15BB2"/>
    <w:rsid w:val="00F15E80"/>
    <w:rsid w:val="00F17DEF"/>
    <w:rsid w:val="00F17F71"/>
    <w:rsid w:val="00F2099C"/>
    <w:rsid w:val="00F20C8D"/>
    <w:rsid w:val="00F2169D"/>
    <w:rsid w:val="00F217D5"/>
    <w:rsid w:val="00F21927"/>
    <w:rsid w:val="00F21CA3"/>
    <w:rsid w:val="00F23C29"/>
    <w:rsid w:val="00F24386"/>
    <w:rsid w:val="00F24542"/>
    <w:rsid w:val="00F24C3A"/>
    <w:rsid w:val="00F252A4"/>
    <w:rsid w:val="00F259E9"/>
    <w:rsid w:val="00F25A24"/>
    <w:rsid w:val="00F25DFF"/>
    <w:rsid w:val="00F27288"/>
    <w:rsid w:val="00F272CC"/>
    <w:rsid w:val="00F27DF9"/>
    <w:rsid w:val="00F30818"/>
    <w:rsid w:val="00F3138E"/>
    <w:rsid w:val="00F31578"/>
    <w:rsid w:val="00F318DE"/>
    <w:rsid w:val="00F31950"/>
    <w:rsid w:val="00F323DC"/>
    <w:rsid w:val="00F337D7"/>
    <w:rsid w:val="00F3399A"/>
    <w:rsid w:val="00F348B4"/>
    <w:rsid w:val="00F34F12"/>
    <w:rsid w:val="00F35B7C"/>
    <w:rsid w:val="00F3600C"/>
    <w:rsid w:val="00F4179C"/>
    <w:rsid w:val="00F419A5"/>
    <w:rsid w:val="00F41D32"/>
    <w:rsid w:val="00F41E25"/>
    <w:rsid w:val="00F42BA0"/>
    <w:rsid w:val="00F42D74"/>
    <w:rsid w:val="00F42E8D"/>
    <w:rsid w:val="00F43314"/>
    <w:rsid w:val="00F43555"/>
    <w:rsid w:val="00F43734"/>
    <w:rsid w:val="00F44395"/>
    <w:rsid w:val="00F44DD7"/>
    <w:rsid w:val="00F45B75"/>
    <w:rsid w:val="00F45D26"/>
    <w:rsid w:val="00F46269"/>
    <w:rsid w:val="00F46AC1"/>
    <w:rsid w:val="00F47242"/>
    <w:rsid w:val="00F47811"/>
    <w:rsid w:val="00F478AB"/>
    <w:rsid w:val="00F47958"/>
    <w:rsid w:val="00F50EA4"/>
    <w:rsid w:val="00F510A8"/>
    <w:rsid w:val="00F536EA"/>
    <w:rsid w:val="00F53E05"/>
    <w:rsid w:val="00F5421E"/>
    <w:rsid w:val="00F546B7"/>
    <w:rsid w:val="00F54814"/>
    <w:rsid w:val="00F54CF3"/>
    <w:rsid w:val="00F556E8"/>
    <w:rsid w:val="00F56319"/>
    <w:rsid w:val="00F569A9"/>
    <w:rsid w:val="00F56A5E"/>
    <w:rsid w:val="00F56ECA"/>
    <w:rsid w:val="00F57ACC"/>
    <w:rsid w:val="00F6049B"/>
    <w:rsid w:val="00F60513"/>
    <w:rsid w:val="00F6087F"/>
    <w:rsid w:val="00F60B5A"/>
    <w:rsid w:val="00F61905"/>
    <w:rsid w:val="00F61DC8"/>
    <w:rsid w:val="00F620C1"/>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634"/>
    <w:rsid w:val="00F701EB"/>
    <w:rsid w:val="00F70473"/>
    <w:rsid w:val="00F70A8B"/>
    <w:rsid w:val="00F71D78"/>
    <w:rsid w:val="00F71E63"/>
    <w:rsid w:val="00F72D75"/>
    <w:rsid w:val="00F72FAE"/>
    <w:rsid w:val="00F733E9"/>
    <w:rsid w:val="00F736FF"/>
    <w:rsid w:val="00F7424C"/>
    <w:rsid w:val="00F74FDE"/>
    <w:rsid w:val="00F75A45"/>
    <w:rsid w:val="00F760E2"/>
    <w:rsid w:val="00F76593"/>
    <w:rsid w:val="00F777DB"/>
    <w:rsid w:val="00F831F1"/>
    <w:rsid w:val="00F83539"/>
    <w:rsid w:val="00F839D3"/>
    <w:rsid w:val="00F83B49"/>
    <w:rsid w:val="00F83D50"/>
    <w:rsid w:val="00F85954"/>
    <w:rsid w:val="00F85F3D"/>
    <w:rsid w:val="00F862A8"/>
    <w:rsid w:val="00F86C7B"/>
    <w:rsid w:val="00F9031B"/>
    <w:rsid w:val="00F91760"/>
    <w:rsid w:val="00F9328D"/>
    <w:rsid w:val="00F936CE"/>
    <w:rsid w:val="00F9412D"/>
    <w:rsid w:val="00F962E4"/>
    <w:rsid w:val="00F96656"/>
    <w:rsid w:val="00F97105"/>
    <w:rsid w:val="00FA0A72"/>
    <w:rsid w:val="00FA0C30"/>
    <w:rsid w:val="00FA20C1"/>
    <w:rsid w:val="00FA28E1"/>
    <w:rsid w:val="00FA2D1B"/>
    <w:rsid w:val="00FA3B98"/>
    <w:rsid w:val="00FA3C90"/>
    <w:rsid w:val="00FA4108"/>
    <w:rsid w:val="00FA4559"/>
    <w:rsid w:val="00FA46B6"/>
    <w:rsid w:val="00FA53B0"/>
    <w:rsid w:val="00FA5C2E"/>
    <w:rsid w:val="00FA5D2E"/>
    <w:rsid w:val="00FA6A42"/>
    <w:rsid w:val="00FA7C17"/>
    <w:rsid w:val="00FB0F3F"/>
    <w:rsid w:val="00FB1548"/>
    <w:rsid w:val="00FB1D5E"/>
    <w:rsid w:val="00FB3571"/>
    <w:rsid w:val="00FB3A61"/>
    <w:rsid w:val="00FB42B3"/>
    <w:rsid w:val="00FB4BBA"/>
    <w:rsid w:val="00FB4CB7"/>
    <w:rsid w:val="00FB4E05"/>
    <w:rsid w:val="00FB58E9"/>
    <w:rsid w:val="00FB6A94"/>
    <w:rsid w:val="00FB7D60"/>
    <w:rsid w:val="00FC1EFB"/>
    <w:rsid w:val="00FC243C"/>
    <w:rsid w:val="00FC2692"/>
    <w:rsid w:val="00FC29C3"/>
    <w:rsid w:val="00FC2DD6"/>
    <w:rsid w:val="00FC33BC"/>
    <w:rsid w:val="00FC3A1C"/>
    <w:rsid w:val="00FC411B"/>
    <w:rsid w:val="00FC4169"/>
    <w:rsid w:val="00FC45D1"/>
    <w:rsid w:val="00FC5E7F"/>
    <w:rsid w:val="00FC6565"/>
    <w:rsid w:val="00FC6ADC"/>
    <w:rsid w:val="00FC713B"/>
    <w:rsid w:val="00FC7E11"/>
    <w:rsid w:val="00FD0CF7"/>
    <w:rsid w:val="00FD2E41"/>
    <w:rsid w:val="00FD507A"/>
    <w:rsid w:val="00FD773D"/>
    <w:rsid w:val="00FE07E5"/>
    <w:rsid w:val="00FE0DEA"/>
    <w:rsid w:val="00FE17D6"/>
    <w:rsid w:val="00FE1BBE"/>
    <w:rsid w:val="00FE397C"/>
    <w:rsid w:val="00FE39FC"/>
    <w:rsid w:val="00FE3B50"/>
    <w:rsid w:val="00FE4178"/>
    <w:rsid w:val="00FE42DB"/>
    <w:rsid w:val="00FE4A23"/>
    <w:rsid w:val="00FE4A68"/>
    <w:rsid w:val="00FE4CB7"/>
    <w:rsid w:val="00FE5A3C"/>
    <w:rsid w:val="00FE7130"/>
    <w:rsid w:val="00FE751A"/>
    <w:rsid w:val="00FE7F88"/>
    <w:rsid w:val="00FF03E8"/>
    <w:rsid w:val="00FF0E2D"/>
    <w:rsid w:val="00FF0FB8"/>
    <w:rsid w:val="00FF1A86"/>
    <w:rsid w:val="00FF1C34"/>
    <w:rsid w:val="00FF27B7"/>
    <w:rsid w:val="00FF4C9B"/>
    <w:rsid w:val="00FF4DE3"/>
    <w:rsid w:val="00FF6569"/>
    <w:rsid w:val="00FF704F"/>
    <w:rsid w:val="00FF7857"/>
    <w:rsid w:val="00FF7D17"/>
    <w:rsid w:val="01C266CF"/>
    <w:rsid w:val="025BC0F6"/>
    <w:rsid w:val="029F3768"/>
    <w:rsid w:val="040C6D4B"/>
    <w:rsid w:val="05432C65"/>
    <w:rsid w:val="05B08181"/>
    <w:rsid w:val="05E8F665"/>
    <w:rsid w:val="08541F03"/>
    <w:rsid w:val="09B45057"/>
    <w:rsid w:val="0ADF6897"/>
    <w:rsid w:val="0B5020B8"/>
    <w:rsid w:val="0BBB2A2B"/>
    <w:rsid w:val="0BDE5084"/>
    <w:rsid w:val="0D99CD5F"/>
    <w:rsid w:val="0DE1EA0F"/>
    <w:rsid w:val="0E5A6DDC"/>
    <w:rsid w:val="0F30AE6F"/>
    <w:rsid w:val="1069962D"/>
    <w:rsid w:val="114BB932"/>
    <w:rsid w:val="116079A2"/>
    <w:rsid w:val="1162B1EA"/>
    <w:rsid w:val="1234569D"/>
    <w:rsid w:val="1370F9BA"/>
    <w:rsid w:val="16C3FFC1"/>
    <w:rsid w:val="1A0363F2"/>
    <w:rsid w:val="1A3F6882"/>
    <w:rsid w:val="1B9770E4"/>
    <w:rsid w:val="1DE6D302"/>
    <w:rsid w:val="1F787FDA"/>
    <w:rsid w:val="235C1C0D"/>
    <w:rsid w:val="23A61992"/>
    <w:rsid w:val="2632161D"/>
    <w:rsid w:val="264B76CD"/>
    <w:rsid w:val="268F536E"/>
    <w:rsid w:val="26D80069"/>
    <w:rsid w:val="28669CD3"/>
    <w:rsid w:val="2A11C44D"/>
    <w:rsid w:val="2B4C4DA5"/>
    <w:rsid w:val="2BD83450"/>
    <w:rsid w:val="2CA3D417"/>
    <w:rsid w:val="2D4CFBD8"/>
    <w:rsid w:val="2E43E59D"/>
    <w:rsid w:val="2FC5BC5D"/>
    <w:rsid w:val="2FDE3BD6"/>
    <w:rsid w:val="2FDFB5FE"/>
    <w:rsid w:val="30361DC9"/>
    <w:rsid w:val="30C86499"/>
    <w:rsid w:val="32CE31EC"/>
    <w:rsid w:val="32DF7E72"/>
    <w:rsid w:val="337BF441"/>
    <w:rsid w:val="36C4C809"/>
    <w:rsid w:val="3751BE82"/>
    <w:rsid w:val="38572193"/>
    <w:rsid w:val="39869844"/>
    <w:rsid w:val="3A5287B9"/>
    <w:rsid w:val="3C5DDC5D"/>
    <w:rsid w:val="3E8E56DB"/>
    <w:rsid w:val="3F5A4C6C"/>
    <w:rsid w:val="401653D7"/>
    <w:rsid w:val="404B5285"/>
    <w:rsid w:val="412F5CF8"/>
    <w:rsid w:val="4170BF36"/>
    <w:rsid w:val="44C62419"/>
    <w:rsid w:val="4547B134"/>
    <w:rsid w:val="45CC0D2F"/>
    <w:rsid w:val="48D4C8A8"/>
    <w:rsid w:val="49806CDF"/>
    <w:rsid w:val="49844DC8"/>
    <w:rsid w:val="4B1C3D40"/>
    <w:rsid w:val="4C3A8365"/>
    <w:rsid w:val="4C85F299"/>
    <w:rsid w:val="4D704A31"/>
    <w:rsid w:val="4E53DE02"/>
    <w:rsid w:val="4F6AE135"/>
    <w:rsid w:val="50C6B230"/>
    <w:rsid w:val="51AFBB79"/>
    <w:rsid w:val="522116D2"/>
    <w:rsid w:val="53567855"/>
    <w:rsid w:val="53813A0B"/>
    <w:rsid w:val="540CFE6F"/>
    <w:rsid w:val="541E38EA"/>
    <w:rsid w:val="56D68FB8"/>
    <w:rsid w:val="57398A7D"/>
    <w:rsid w:val="60C3E13E"/>
    <w:rsid w:val="6104A978"/>
    <w:rsid w:val="61150F2E"/>
    <w:rsid w:val="6188186D"/>
    <w:rsid w:val="618B0836"/>
    <w:rsid w:val="620809FA"/>
    <w:rsid w:val="626D03B2"/>
    <w:rsid w:val="62A079D9"/>
    <w:rsid w:val="63A6B9EC"/>
    <w:rsid w:val="64036EB6"/>
    <w:rsid w:val="641C6442"/>
    <w:rsid w:val="64C56FF5"/>
    <w:rsid w:val="6575CD6A"/>
    <w:rsid w:val="65B3DDE6"/>
    <w:rsid w:val="66A40A10"/>
    <w:rsid w:val="674A3C96"/>
    <w:rsid w:val="67540504"/>
    <w:rsid w:val="67F19E9A"/>
    <w:rsid w:val="6843713A"/>
    <w:rsid w:val="68BAAE41"/>
    <w:rsid w:val="69E0AD3F"/>
    <w:rsid w:val="6A493E8D"/>
    <w:rsid w:val="6A768FB1"/>
    <w:rsid w:val="6A8BA5C6"/>
    <w:rsid w:val="6A9F35C4"/>
    <w:rsid w:val="6B56F262"/>
    <w:rsid w:val="6C11E493"/>
    <w:rsid w:val="6C277627"/>
    <w:rsid w:val="6C49ED0E"/>
    <w:rsid w:val="6CCDA8AD"/>
    <w:rsid w:val="6DEDE62A"/>
    <w:rsid w:val="6F498555"/>
    <w:rsid w:val="70BD3CAB"/>
    <w:rsid w:val="70E555B6"/>
    <w:rsid w:val="70F9134F"/>
    <w:rsid w:val="72812617"/>
    <w:rsid w:val="73A1956C"/>
    <w:rsid w:val="73EF8C41"/>
    <w:rsid w:val="741CF678"/>
    <w:rsid w:val="75D1EF36"/>
    <w:rsid w:val="767FB427"/>
    <w:rsid w:val="782FD78C"/>
    <w:rsid w:val="78485A2D"/>
    <w:rsid w:val="78503D17"/>
    <w:rsid w:val="78AB75BD"/>
    <w:rsid w:val="78C0643F"/>
    <w:rsid w:val="792E0A3F"/>
    <w:rsid w:val="79D417F3"/>
    <w:rsid w:val="7AA274E5"/>
    <w:rsid w:val="7D381A7F"/>
    <w:rsid w:val="7D82514A"/>
    <w:rsid w:val="7DC3D8BE"/>
    <w:rsid w:val="7EA58C8A"/>
    <w:rsid w:val="7ED3EAE0"/>
    <w:rsid w:val="7F1018EA"/>
    <w:rsid w:val="7F5DCE27"/>
    <w:rsid w:val="7F94A0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EDF85E69-D597-411A-8A30-C5D64666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445E23"/>
    <w:pPr>
      <w:keepNext/>
      <w:keepLines/>
      <w:pageBreakBefore/>
      <w:widowControl w:val="0"/>
      <w:numPr>
        <w:numId w:val="11"/>
      </w:numPr>
      <w:pBdr>
        <w:top w:val="single" w:sz="12" w:space="5" w:color="2E4F9F"/>
        <w:bottom w:val="single" w:sz="12" w:space="5" w:color="2E4F9F"/>
      </w:pBdr>
      <w:spacing w:before="360" w:after="360"/>
      <w:ind w:left="431" w:hanging="431"/>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11"/>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11"/>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11"/>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11"/>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11"/>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11"/>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11"/>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45E23"/>
    <w:rPr>
      <w:rFonts w:ascii="Verdana" w:hAnsi="Verdana"/>
      <w:b/>
      <w:bCs/>
      <w:caps/>
      <w:color w:val="2E4F9F"/>
      <w:kern w:val="32"/>
      <w:sz w:val="28"/>
      <w:szCs w:val="28"/>
    </w:rPr>
  </w:style>
  <w:style w:type="character" w:customStyle="1" w:styleId="Heading2Char">
    <w:name w:val="Heading 2 Char"/>
    <w:aliases w:val="Heading 2 Char1 Char,Heading 2 Char Char Char"/>
    <w:link w:val="Heading2"/>
    <w:locked/>
    <w:rsid w:val="00D9085B"/>
    <w:rPr>
      <w:rFonts w:ascii="Verdana" w:hAnsi="Verdana"/>
      <w:b/>
      <w:bCs/>
      <w:smallCaps/>
      <w:color w:val="2E4F9F"/>
      <w:sz w:val="26"/>
      <w:szCs w:val="28"/>
      <w:lang w:eastAsia="en-US"/>
    </w:rPr>
  </w:style>
  <w:style w:type="character" w:customStyle="1" w:styleId="Heading3Char1">
    <w:name w:val="Heading 3 Char1"/>
    <w:aliases w:val="Heading 3 Char Char"/>
    <w:link w:val="Heading3"/>
    <w:locked/>
    <w:rsid w:val="008B70F2"/>
    <w:rPr>
      <w:rFonts w:ascii="Verdana" w:hAnsi="Verdana"/>
      <w:bCs/>
      <w:i/>
      <w:iCs/>
      <w:color w:val="2E4F9F"/>
      <w:sz w:val="24"/>
      <w:szCs w:val="24"/>
      <w:u w:val="single"/>
      <w:lang w:eastAsia="en-US"/>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Cs w:val="22"/>
      <w:lang w:eastAsia="en-US"/>
    </w:rPr>
  </w:style>
  <w:style w:type="character" w:customStyle="1" w:styleId="Heading6Char">
    <w:name w:val="Heading 6 Char"/>
    <w:link w:val="Heading6"/>
    <w:locked/>
    <w:rsid w:val="00CB6900"/>
    <w:rPr>
      <w:b/>
      <w:bCs/>
      <w:szCs w:val="22"/>
      <w:lang w:eastAsia="en-US"/>
    </w:rPr>
  </w:style>
  <w:style w:type="character" w:customStyle="1" w:styleId="Heading7Char">
    <w:name w:val="Heading 7 Char"/>
    <w:link w:val="Heading7"/>
    <w:locked/>
    <w:rsid w:val="00CB6900"/>
    <w:rPr>
      <w:sz w:val="24"/>
      <w:szCs w:val="24"/>
      <w:lang w:eastAsia="en-US"/>
    </w:rPr>
  </w:style>
  <w:style w:type="character" w:customStyle="1" w:styleId="Heading8Char">
    <w:name w:val="Heading 8 Char"/>
    <w:link w:val="Heading8"/>
    <w:locked/>
    <w:rsid w:val="00CB6900"/>
    <w:rPr>
      <w:i/>
      <w:iCs/>
      <w:sz w:val="24"/>
      <w:szCs w:val="24"/>
      <w:lang w:eastAsia="en-US"/>
    </w:rPr>
  </w:style>
  <w:style w:type="character" w:customStyle="1" w:styleId="Heading9Char">
    <w:name w:val="Heading 9 Char"/>
    <w:link w:val="Heading9"/>
    <w:locked/>
    <w:rsid w:val="00CB6900"/>
    <w:rPr>
      <w:rFonts w:ascii="Cambria" w:hAnsi="Cambria"/>
      <w:szCs w:val="22"/>
      <w:lang w:eastAsia="en-US"/>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numPr>
        <w:numId w:val="0"/>
      </w:numPr>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locked/>
    <w:rsid w:val="00CB6900"/>
    <w:rPr>
      <w:rFonts w:ascii="Arial" w:hAnsi="Arial" w:cs="Arial"/>
      <w:sz w:val="20"/>
      <w:szCs w:val="20"/>
      <w:lang w:eastAsia="sl-SI"/>
    </w:rPr>
  </w:style>
  <w:style w:type="character" w:styleId="FootnoteReference">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34"/>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numPr>
        <w:numId w:val="0"/>
      </w:numPr>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14"/>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13"/>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rFonts w:ascii="Verdana" w:hAnsi="Verdana"/>
      <w:b/>
      <w:bCs/>
      <w:color w:val="496DAD"/>
      <w:sz w:val="22"/>
      <w:szCs w:val="21"/>
      <w:lang w:eastAsia="en-US"/>
    </w:rPr>
  </w:style>
  <w:style w:type="paragraph" w:customStyle="1" w:styleId="Oznakazavireinliteraturo">
    <w:name w:val="Oznaka za vire in literaturo"/>
    <w:basedOn w:val="Normal"/>
    <w:link w:val="OznakazavireinliteraturoChar"/>
    <w:qFormat/>
    <w:rsid w:val="00ED3D60"/>
    <w:pPr>
      <w:numPr>
        <w:numId w:val="12"/>
      </w:numPr>
    </w:pPr>
  </w:style>
  <w:style w:type="character" w:customStyle="1" w:styleId="tevilenjeChar">
    <w:name w:val="Številčenje Char"/>
    <w:link w:val="tevilenje"/>
    <w:rsid w:val="00782D45"/>
    <w:rPr>
      <w:rFonts w:ascii="Verdana" w:eastAsia="Times New Roman" w:hAnsi="Verdana"/>
      <w:sz w:val="22"/>
      <w:szCs w:val="22"/>
      <w:lang w:eastAsia="en-US"/>
    </w:rPr>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rPr>
      <w:rFonts w:ascii="Verdana" w:eastAsia="Times New Roman" w:hAnsi="Verdana"/>
      <w:sz w:val="22"/>
      <w:szCs w:val="22"/>
      <w:lang w:eastAsia="en-US"/>
    </w:rPr>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16"/>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16"/>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16"/>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99"/>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21"/>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20"/>
      </w:numPr>
    </w:pPr>
  </w:style>
  <w:style w:type="character" w:customStyle="1" w:styleId="NatevanjeZnak">
    <w:name w:val="Naštevanje Znak"/>
    <w:basedOn w:val="DefaultParagraphFont"/>
    <w:link w:val="Natevanje"/>
    <w:rsid w:val="00BF52DB"/>
    <w:rPr>
      <w:rFonts w:ascii="Tahoma" w:eastAsia="Times New Roman" w:hAnsi="Tahoma" w:cs="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F24D95-9270-4E03-80DC-076C78144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8DF0E-EB47-4DEC-AE7D-6A53110B74C3}">
  <ds:schemaRefs>
    <ds:schemaRef ds:uri="http://schemas.microsoft.com/sharepoint/v3/contenttype/forms"/>
  </ds:schemaRefs>
</ds:datastoreItem>
</file>

<file path=customXml/itemProps3.xml><?xml version="1.0" encoding="utf-8"?>
<ds:datastoreItem xmlns:ds="http://schemas.openxmlformats.org/officeDocument/2006/customXml" ds:itemID="{C8BD960D-49A3-44E1-B9E4-B12DF3CD70BC}">
  <ds:schemaRefs>
    <ds:schemaRef ds:uri="http://schemas.openxmlformats.org/officeDocument/2006/bibliography"/>
  </ds:schemaRefs>
</ds:datastoreItem>
</file>

<file path=customXml/itemProps4.xml><?xml version="1.0" encoding="utf-8"?>
<ds:datastoreItem xmlns:ds="http://schemas.openxmlformats.org/officeDocument/2006/customXml" ds:itemID="{9ED7E8C7-BC35-459D-A2B1-A3183A998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otalTime>47</TotalTime>
  <Pages>14</Pages>
  <Words>2286</Words>
  <Characters>13032</Characters>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15288</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file>